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488" w:rsidRDefault="00731488" w:rsidP="00731488">
      <w:pPr>
        <w:jc w:val="both"/>
      </w:pPr>
      <w:r>
        <w:rPr>
          <w:noProof/>
          <w:lang w:eastAsia="nl-BE"/>
        </w:rPr>
        <w:drawing>
          <wp:anchor distT="0" distB="0" distL="114300" distR="114300" simplePos="0" relativeHeight="251658240" behindDoc="1" locked="0" layoutInCell="1" allowOverlap="1">
            <wp:simplePos x="0" y="0"/>
            <wp:positionH relativeFrom="column">
              <wp:posOffset>4786630</wp:posOffset>
            </wp:positionH>
            <wp:positionV relativeFrom="paragraph">
              <wp:posOffset>-556895</wp:posOffset>
            </wp:positionV>
            <wp:extent cx="1562100" cy="1562100"/>
            <wp:effectExtent l="1905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62100" cy="1562100"/>
                    </a:xfrm>
                    <a:prstGeom prst="rect">
                      <a:avLst/>
                    </a:prstGeom>
                  </pic:spPr>
                </pic:pic>
              </a:graphicData>
            </a:graphic>
          </wp:anchor>
        </w:drawing>
      </w:r>
    </w:p>
    <w:p w:rsidR="00EA41D4" w:rsidRPr="00C704D1" w:rsidRDefault="00EA41D4" w:rsidP="00731488">
      <w:pPr>
        <w:jc w:val="both"/>
        <w:rPr>
          <w:rFonts w:ascii="Xirod" w:hAnsi="Xirod"/>
        </w:rPr>
      </w:pPr>
    </w:p>
    <w:p w:rsidR="00D34EEC" w:rsidRPr="006F4A7D" w:rsidRDefault="00D34EEC" w:rsidP="00731488">
      <w:pPr>
        <w:jc w:val="both"/>
        <w:rPr>
          <w:rFonts w:ascii="Verdana" w:hAnsi="Verdana"/>
          <w:lang w:val="fr-FR"/>
        </w:rPr>
      </w:pPr>
      <w:r w:rsidRPr="006F4A7D">
        <w:rPr>
          <w:rFonts w:ascii="Verdana" w:hAnsi="Verdana"/>
          <w:lang w:val="fr-FR"/>
        </w:rPr>
        <w:t>Anton Puttemans, Dries Schellaert</w:t>
      </w:r>
    </w:p>
    <w:p w:rsidR="00EA41D4" w:rsidRPr="006F4A7D" w:rsidRDefault="00731488" w:rsidP="00731488">
      <w:pPr>
        <w:jc w:val="both"/>
        <w:rPr>
          <w:rFonts w:ascii="Verdana" w:hAnsi="Verdana"/>
          <w:lang w:val="fr-FR"/>
        </w:rPr>
      </w:pPr>
      <w:r w:rsidRPr="006F4A7D">
        <w:rPr>
          <w:rFonts w:ascii="Verdana" w:hAnsi="Verdana"/>
          <w:lang w:val="fr-FR"/>
        </w:rPr>
        <w:t>nr</w:t>
      </w:r>
      <w:r w:rsidR="00EA41D4" w:rsidRPr="006F4A7D">
        <w:rPr>
          <w:rFonts w:ascii="Verdana" w:hAnsi="Verdana"/>
          <w:lang w:val="fr-FR"/>
        </w:rPr>
        <w:t xml:space="preserve">. </w:t>
      </w:r>
      <w:r w:rsidRPr="006F4A7D">
        <w:rPr>
          <w:rFonts w:ascii="Verdana" w:hAnsi="Verdana"/>
          <w:lang w:val="fr-FR"/>
        </w:rPr>
        <w:t>7,8</w:t>
      </w:r>
    </w:p>
    <w:p w:rsidR="00731488" w:rsidRPr="00C704D1" w:rsidRDefault="00731488" w:rsidP="00731488">
      <w:pPr>
        <w:pBdr>
          <w:top w:val="single" w:sz="4" w:space="1" w:color="auto"/>
          <w:bottom w:val="single" w:sz="4" w:space="1" w:color="auto"/>
        </w:pBdr>
        <w:jc w:val="center"/>
        <w:rPr>
          <w:rFonts w:ascii="Verdana" w:hAnsi="Verdana"/>
        </w:rPr>
      </w:pPr>
      <w:r w:rsidRPr="00C704D1">
        <w:rPr>
          <w:rFonts w:ascii="Verdana" w:hAnsi="Verdana"/>
        </w:rPr>
        <w:t>Vrije Ruimte: Chemie in de keuken</w:t>
      </w:r>
    </w:p>
    <w:p w:rsidR="107E8BC1" w:rsidRPr="00312705" w:rsidRDefault="107E8BC1">
      <w:pPr>
        <w:rPr>
          <w:rFonts w:ascii="Verdana" w:hAnsi="Verdana"/>
        </w:rPr>
      </w:pPr>
      <w:r w:rsidRPr="00312705">
        <w:rPr>
          <w:rFonts w:ascii="Verdana" w:eastAsia="Verdana,Calibri" w:hAnsi="Verdana" w:cs="Verdana,Calibri"/>
          <w:b/>
          <w:bCs/>
          <w:sz w:val="44"/>
          <w:szCs w:val="44"/>
        </w:rPr>
        <w:t>Inhoudstabel:</w:t>
      </w:r>
    </w:p>
    <w:p w:rsidR="00312705" w:rsidRPr="00312705" w:rsidRDefault="00312705" w:rsidP="107E8BC1">
      <w:pPr>
        <w:pStyle w:val="Lijstalinea"/>
        <w:numPr>
          <w:ilvl w:val="0"/>
          <w:numId w:val="1"/>
        </w:numPr>
        <w:rPr>
          <w:rFonts w:ascii="Verdana" w:hAnsi="Verdana"/>
        </w:rPr>
      </w:pPr>
      <w:r>
        <w:rPr>
          <w:rFonts w:ascii="Verdana" w:hAnsi="Verdana"/>
        </w:rPr>
        <w:t>Inhoudstabel</w:t>
      </w:r>
    </w:p>
    <w:p w:rsidR="107E8BC1" w:rsidRPr="006F4A7D" w:rsidRDefault="107E8BC1" w:rsidP="107E8BC1">
      <w:pPr>
        <w:pStyle w:val="Lijstalinea"/>
        <w:numPr>
          <w:ilvl w:val="0"/>
          <w:numId w:val="1"/>
        </w:numPr>
        <w:rPr>
          <w:rFonts w:ascii="Verdana" w:hAnsi="Verdana"/>
        </w:rPr>
      </w:pPr>
      <w:r w:rsidRPr="006F4A7D">
        <w:rPr>
          <w:rFonts w:ascii="Verdana" w:eastAsia="Verdana,Calibri" w:hAnsi="Verdana" w:cs="Verdana,Calibri"/>
          <w:sz w:val="20"/>
          <w:szCs w:val="20"/>
        </w:rPr>
        <w:t>Onderzoeksvraag</w:t>
      </w:r>
    </w:p>
    <w:p w:rsidR="107E8BC1" w:rsidRPr="006F4A7D" w:rsidRDefault="107E8BC1" w:rsidP="107E8BC1">
      <w:pPr>
        <w:pStyle w:val="Lijstalinea"/>
        <w:numPr>
          <w:ilvl w:val="0"/>
          <w:numId w:val="1"/>
        </w:numPr>
        <w:rPr>
          <w:rFonts w:ascii="Verdana" w:hAnsi="Verdana"/>
        </w:rPr>
      </w:pPr>
      <w:r w:rsidRPr="006F4A7D">
        <w:rPr>
          <w:rFonts w:ascii="Verdana" w:eastAsia="Verdana,Calibri" w:hAnsi="Verdana" w:cs="Verdana,Calibri"/>
          <w:sz w:val="20"/>
          <w:szCs w:val="20"/>
        </w:rPr>
        <w:t>Inleiding</w:t>
      </w:r>
    </w:p>
    <w:p w:rsidR="107E8BC1" w:rsidRPr="006F4A7D" w:rsidRDefault="107E8BC1" w:rsidP="107E8BC1">
      <w:pPr>
        <w:pStyle w:val="Lijstalinea"/>
        <w:numPr>
          <w:ilvl w:val="0"/>
          <w:numId w:val="1"/>
        </w:numPr>
        <w:rPr>
          <w:rFonts w:ascii="Verdana" w:hAnsi="Verdana"/>
        </w:rPr>
      </w:pPr>
      <w:r w:rsidRPr="006F4A7D">
        <w:rPr>
          <w:rFonts w:ascii="Verdana" w:eastAsia="Verdana,Calibri" w:hAnsi="Verdana" w:cs="Verdana,Calibri"/>
          <w:sz w:val="20"/>
          <w:szCs w:val="20"/>
        </w:rPr>
        <w:t>Werkwijze</w:t>
      </w:r>
    </w:p>
    <w:p w:rsidR="107E8BC1" w:rsidRPr="006F4A7D" w:rsidRDefault="107E8BC1" w:rsidP="107E8BC1">
      <w:pPr>
        <w:pStyle w:val="Lijstalinea"/>
        <w:numPr>
          <w:ilvl w:val="0"/>
          <w:numId w:val="1"/>
        </w:numPr>
        <w:rPr>
          <w:rFonts w:ascii="Verdana" w:hAnsi="Verdana"/>
        </w:rPr>
      </w:pPr>
      <w:r w:rsidRPr="006F4A7D">
        <w:rPr>
          <w:rFonts w:ascii="Verdana" w:eastAsia="Verdana,Calibri" w:hAnsi="Verdana" w:cs="Verdana,Calibri"/>
          <w:sz w:val="20"/>
          <w:szCs w:val="20"/>
        </w:rPr>
        <w:t>Resultaten</w:t>
      </w:r>
    </w:p>
    <w:p w:rsidR="107E8BC1" w:rsidRPr="00312705" w:rsidRDefault="107E8BC1" w:rsidP="107E8BC1">
      <w:pPr>
        <w:pStyle w:val="Lijstalinea"/>
        <w:numPr>
          <w:ilvl w:val="0"/>
          <w:numId w:val="1"/>
        </w:numPr>
        <w:rPr>
          <w:rFonts w:ascii="Verdana" w:hAnsi="Verdana"/>
        </w:rPr>
      </w:pPr>
      <w:r w:rsidRPr="006F4A7D">
        <w:rPr>
          <w:rFonts w:ascii="Verdana" w:eastAsia="Verdana,Calibri" w:hAnsi="Verdana" w:cs="Verdana,Calibri"/>
          <w:sz w:val="20"/>
          <w:szCs w:val="20"/>
        </w:rPr>
        <w:t>Berekeningen</w:t>
      </w:r>
    </w:p>
    <w:p w:rsidR="00312705" w:rsidRPr="00312705" w:rsidRDefault="00312705" w:rsidP="107E8BC1">
      <w:pPr>
        <w:pStyle w:val="Lijstalinea"/>
        <w:numPr>
          <w:ilvl w:val="0"/>
          <w:numId w:val="1"/>
        </w:numPr>
        <w:rPr>
          <w:rFonts w:ascii="Verdana" w:hAnsi="Verdana"/>
        </w:rPr>
      </w:pPr>
      <w:r>
        <w:rPr>
          <w:rFonts w:ascii="Verdana" w:eastAsia="Verdana,Calibri" w:hAnsi="Verdana" w:cs="Verdana,Calibri"/>
          <w:sz w:val="20"/>
          <w:szCs w:val="20"/>
        </w:rPr>
        <w:t>Conclusie</w:t>
      </w:r>
    </w:p>
    <w:p w:rsidR="00312705" w:rsidRPr="006F4A7D" w:rsidRDefault="00312705" w:rsidP="107E8BC1">
      <w:pPr>
        <w:pStyle w:val="Lijstalinea"/>
        <w:numPr>
          <w:ilvl w:val="0"/>
          <w:numId w:val="1"/>
        </w:numPr>
        <w:rPr>
          <w:rFonts w:ascii="Verdana" w:hAnsi="Verdana"/>
        </w:rPr>
      </w:pPr>
      <w:r>
        <w:rPr>
          <w:rFonts w:ascii="Verdana" w:eastAsia="Verdana,Calibri" w:hAnsi="Verdana" w:cs="Verdana,Calibri"/>
          <w:sz w:val="20"/>
          <w:szCs w:val="20"/>
        </w:rPr>
        <w:t>Evaluatie</w:t>
      </w:r>
    </w:p>
    <w:p w:rsidR="107E8BC1" w:rsidRPr="006F4A7D" w:rsidRDefault="107E8BC1" w:rsidP="107E8BC1">
      <w:pPr>
        <w:pStyle w:val="Lijstalinea"/>
        <w:numPr>
          <w:ilvl w:val="0"/>
          <w:numId w:val="1"/>
        </w:numPr>
        <w:rPr>
          <w:rFonts w:ascii="Verdana" w:hAnsi="Verdana"/>
        </w:rPr>
      </w:pPr>
      <w:r w:rsidRPr="006F4A7D">
        <w:rPr>
          <w:rFonts w:ascii="Verdana" w:eastAsia="Verdana,Calibri" w:hAnsi="Verdana" w:cs="Verdana,Calibri"/>
          <w:sz w:val="20"/>
          <w:szCs w:val="20"/>
        </w:rPr>
        <w:t>Bronnen</w:t>
      </w:r>
    </w:p>
    <w:p w:rsidR="00EA41D4" w:rsidRPr="00C704D1" w:rsidRDefault="00C704D1" w:rsidP="00731488">
      <w:pPr>
        <w:rPr>
          <w:rFonts w:ascii="Verdana" w:hAnsi="Verdana" w:cstheme="minorHAnsi"/>
          <w:b/>
          <w:sz w:val="44"/>
        </w:rPr>
      </w:pPr>
      <w:r w:rsidRPr="00C704D1">
        <w:rPr>
          <w:rFonts w:ascii="Verdana" w:hAnsi="Verdana" w:cstheme="minorHAnsi"/>
          <w:b/>
          <w:sz w:val="44"/>
        </w:rPr>
        <w:t>Onderzoeksvraag:</w:t>
      </w:r>
    </w:p>
    <w:p w:rsidR="00C704D1" w:rsidRDefault="00C704D1" w:rsidP="00731488">
      <w:pPr>
        <w:rPr>
          <w:rFonts w:ascii="Verdana" w:hAnsi="Verdana"/>
          <w:sz w:val="20"/>
        </w:rPr>
      </w:pPr>
      <w:r w:rsidRPr="00C704D1">
        <w:rPr>
          <w:rFonts w:ascii="Verdana" w:hAnsi="Verdana"/>
          <w:sz w:val="20"/>
        </w:rPr>
        <w:t>Welk</w:t>
      </w:r>
      <w:r w:rsidR="00C37590">
        <w:rPr>
          <w:rFonts w:ascii="Verdana" w:hAnsi="Verdana"/>
          <w:sz w:val="20"/>
        </w:rPr>
        <w:t>e invloed</w:t>
      </w:r>
      <w:r w:rsidRPr="00C704D1">
        <w:rPr>
          <w:rFonts w:ascii="Verdana" w:hAnsi="Verdana"/>
          <w:sz w:val="20"/>
        </w:rPr>
        <w:t xml:space="preserve"> oefenen verschillende soorten suikers uit op het alcohol- en suikergehalte van bier?</w:t>
      </w:r>
    </w:p>
    <w:p w:rsidR="00A93183" w:rsidRPr="00C704D1" w:rsidRDefault="00A93183" w:rsidP="00731488">
      <w:pPr>
        <w:rPr>
          <w:rFonts w:ascii="Verdana" w:hAnsi="Verdana"/>
          <w:sz w:val="20"/>
        </w:rPr>
      </w:pPr>
    </w:p>
    <w:p w:rsidR="008169B2" w:rsidRDefault="00C704D1" w:rsidP="00731488">
      <w:pPr>
        <w:rPr>
          <w:rFonts w:ascii="Verdana" w:hAnsi="Verdana" w:cstheme="minorHAnsi"/>
          <w:b/>
          <w:sz w:val="44"/>
        </w:rPr>
      </w:pPr>
      <w:r w:rsidRPr="00C704D1">
        <w:rPr>
          <w:rFonts w:ascii="Verdana" w:hAnsi="Verdana" w:cstheme="minorHAnsi"/>
          <w:b/>
          <w:sz w:val="44"/>
        </w:rPr>
        <w:t>Inleiding:</w:t>
      </w:r>
    </w:p>
    <w:p w:rsidR="008169B2" w:rsidRPr="008169B2" w:rsidRDefault="008169B2" w:rsidP="008169B2">
      <w:pPr>
        <w:rPr>
          <w:rFonts w:ascii="Verdana" w:hAnsi="Verdana" w:cstheme="minorHAnsi"/>
          <w:sz w:val="20"/>
        </w:rPr>
      </w:pPr>
      <w:r w:rsidRPr="008169B2">
        <w:rPr>
          <w:rFonts w:ascii="Verdana" w:hAnsi="Verdana" w:cstheme="minorHAnsi"/>
          <w:sz w:val="20"/>
        </w:rPr>
        <w:t xml:space="preserve">We waren er al snel uit wat we gingen onderzoeken: ‘iets met bier’. Dit was natuurlijk nog zeer ruim en omdat voorgangers </w:t>
      </w:r>
      <w:r w:rsidR="00A93183">
        <w:rPr>
          <w:rFonts w:ascii="Verdana" w:hAnsi="Verdana" w:cstheme="minorHAnsi"/>
          <w:sz w:val="20"/>
        </w:rPr>
        <w:t>al eens een dergelijk</w:t>
      </w:r>
      <w:r w:rsidRPr="008169B2">
        <w:rPr>
          <w:rFonts w:ascii="Verdana" w:hAnsi="Verdana" w:cstheme="minorHAnsi"/>
          <w:sz w:val="20"/>
        </w:rPr>
        <w:t xml:space="preserve"> onderzoek gedaan hadden bij ingekocht bier beslisten we zelf een biertje te brouwen. Na wat research kwamen we tot de conclusie dat dit echt wel doenbaar was. </w:t>
      </w:r>
    </w:p>
    <w:p w:rsidR="008169B2" w:rsidRDefault="008169B2" w:rsidP="008169B2">
      <w:pPr>
        <w:rPr>
          <w:rFonts w:ascii="Verdana" w:hAnsi="Verdana" w:cstheme="minorHAnsi"/>
          <w:sz w:val="20"/>
        </w:rPr>
      </w:pPr>
      <w:r w:rsidRPr="008169B2">
        <w:rPr>
          <w:rFonts w:ascii="Verdana" w:hAnsi="Verdana" w:cstheme="minorHAnsi"/>
          <w:sz w:val="20"/>
        </w:rPr>
        <w:t>We verdiepten ons in de wereld van het bierbrouwen en kwamen op het idee om 3 verschillende bieren te brouwen met elk een verschillend soort suiker en te onderzoeken welke invloed de verschillende suikers hebben op het alcohol- en suikergehalte van het bier. Het is namelijk de suiker die onder invloed van gist wordt omgezet in alcohol. Wat we dus precies gaan onderzoeken is het uiteindelijke alcoholgehalte en de hoeveelheid niet-vergiste suikers van de verschillende bieren.</w:t>
      </w:r>
    </w:p>
    <w:p w:rsidR="00A93183" w:rsidRPr="008169B2" w:rsidRDefault="00A93183" w:rsidP="008169B2">
      <w:pPr>
        <w:rPr>
          <w:rFonts w:ascii="Verdana" w:hAnsi="Verdana" w:cstheme="minorHAnsi"/>
          <w:sz w:val="20"/>
        </w:rPr>
      </w:pPr>
    </w:p>
    <w:p w:rsidR="00312705" w:rsidRDefault="00312705" w:rsidP="00731488">
      <w:pPr>
        <w:rPr>
          <w:rFonts w:ascii="Verdana" w:hAnsi="Verdana" w:cstheme="minorHAnsi"/>
          <w:b/>
          <w:sz w:val="44"/>
          <w:szCs w:val="20"/>
        </w:rPr>
      </w:pPr>
    </w:p>
    <w:p w:rsidR="00C704D1" w:rsidRDefault="00E87055" w:rsidP="00731488">
      <w:pPr>
        <w:rPr>
          <w:rFonts w:ascii="Verdana" w:hAnsi="Verdana" w:cstheme="minorHAnsi"/>
          <w:b/>
          <w:sz w:val="44"/>
          <w:szCs w:val="20"/>
        </w:rPr>
      </w:pPr>
      <w:r w:rsidRPr="00E87055">
        <w:rPr>
          <w:rFonts w:ascii="Verdana" w:hAnsi="Verdana" w:cstheme="minorHAnsi"/>
          <w:b/>
          <w:sz w:val="44"/>
          <w:szCs w:val="20"/>
        </w:rPr>
        <w:lastRenderedPageBreak/>
        <w:t>Werkwijze:</w:t>
      </w:r>
    </w:p>
    <w:p w:rsidR="00C75EE4" w:rsidRPr="009763E4" w:rsidRDefault="009763E4" w:rsidP="00C75EE4">
      <w:pPr>
        <w:rPr>
          <w:rFonts w:ascii="Verdana" w:hAnsi="Verdana" w:cstheme="minorHAnsi"/>
          <w:i/>
          <w:sz w:val="24"/>
          <w:u w:val="single"/>
        </w:rPr>
      </w:pPr>
      <w:r>
        <w:rPr>
          <w:rFonts w:ascii="Verdana" w:hAnsi="Verdana" w:cstheme="minorHAnsi"/>
          <w:i/>
          <w:sz w:val="24"/>
          <w:u w:val="single"/>
        </w:rPr>
        <w:t>Brouwproces voor 9L</w:t>
      </w:r>
      <w:r w:rsidR="003D66CA" w:rsidRPr="009763E4">
        <w:rPr>
          <w:rFonts w:ascii="Verdana" w:hAnsi="Verdana" w:cstheme="minorHAnsi"/>
          <w:i/>
          <w:sz w:val="24"/>
          <w:u w:val="single"/>
        </w:rPr>
        <w:t xml:space="preserve"> bier:</w:t>
      </w:r>
    </w:p>
    <w:p w:rsidR="00C75EE4" w:rsidRPr="0028672F" w:rsidRDefault="00C75EE4" w:rsidP="00C75EE4">
      <w:pPr>
        <w:spacing w:after="0"/>
        <w:rPr>
          <w:rFonts w:ascii="Verdana" w:hAnsi="Verdana" w:cstheme="minorHAnsi"/>
          <w:sz w:val="24"/>
        </w:rPr>
      </w:pPr>
      <w:r w:rsidRPr="0028672F">
        <w:rPr>
          <w:rFonts w:ascii="Verdana" w:hAnsi="Verdana" w:cstheme="minorHAnsi"/>
          <w:sz w:val="24"/>
        </w:rPr>
        <w:t>Benodig</w:t>
      </w:r>
      <w:r w:rsidR="00A93183" w:rsidRPr="0028672F">
        <w:rPr>
          <w:rFonts w:ascii="Verdana" w:hAnsi="Verdana" w:cstheme="minorHAnsi"/>
          <w:sz w:val="24"/>
        </w:rPr>
        <w:t>d</w:t>
      </w:r>
      <w:r w:rsidRPr="0028672F">
        <w:rPr>
          <w:rFonts w:ascii="Verdana" w:hAnsi="Verdana" w:cstheme="minorHAnsi"/>
          <w:sz w:val="24"/>
        </w:rPr>
        <w:t xml:space="preserve">heden bereiding bier: </w:t>
      </w:r>
    </w:p>
    <w:p w:rsidR="00C75EE4" w:rsidRPr="008169B2" w:rsidRDefault="00C75EE4" w:rsidP="009763E4">
      <w:pPr>
        <w:pStyle w:val="Lijstalinea"/>
        <w:numPr>
          <w:ilvl w:val="0"/>
          <w:numId w:val="4"/>
        </w:numPr>
        <w:spacing w:after="0"/>
        <w:rPr>
          <w:rFonts w:ascii="Verdana" w:hAnsi="Verdana" w:cstheme="minorHAnsi"/>
          <w:sz w:val="20"/>
        </w:rPr>
      </w:pPr>
      <w:r w:rsidRPr="008169B2">
        <w:rPr>
          <w:rFonts w:ascii="Verdana" w:hAnsi="Verdana" w:cstheme="minorHAnsi"/>
          <w:sz w:val="20"/>
        </w:rPr>
        <w:t>fornuis</w:t>
      </w:r>
    </w:p>
    <w:p w:rsidR="00C75EE4" w:rsidRPr="008169B2" w:rsidRDefault="00C75EE4" w:rsidP="009763E4">
      <w:pPr>
        <w:pStyle w:val="Lijstalinea"/>
        <w:numPr>
          <w:ilvl w:val="0"/>
          <w:numId w:val="6"/>
        </w:numPr>
        <w:spacing w:after="0"/>
        <w:rPr>
          <w:rFonts w:ascii="Verdana" w:hAnsi="Verdana" w:cstheme="minorHAnsi"/>
          <w:sz w:val="20"/>
        </w:rPr>
      </w:pPr>
      <w:r w:rsidRPr="008169B2">
        <w:rPr>
          <w:rFonts w:ascii="Verdana" w:hAnsi="Verdana" w:cstheme="minorHAnsi"/>
          <w:sz w:val="20"/>
        </w:rPr>
        <w:t>4 vaten ( bij ons 5L vaten van gedestilleerd water )</w:t>
      </w:r>
    </w:p>
    <w:p w:rsidR="00C75EE4" w:rsidRPr="008169B2" w:rsidRDefault="009763E4" w:rsidP="009763E4">
      <w:pPr>
        <w:pStyle w:val="Lijstalinea"/>
        <w:numPr>
          <w:ilvl w:val="0"/>
          <w:numId w:val="6"/>
        </w:numPr>
        <w:spacing w:after="0"/>
        <w:rPr>
          <w:rFonts w:ascii="Verdana" w:hAnsi="Verdana" w:cstheme="minorHAnsi"/>
          <w:sz w:val="20"/>
        </w:rPr>
      </w:pPr>
      <w:r w:rsidRPr="008169B2">
        <w:rPr>
          <w:rFonts w:ascii="Verdana" w:hAnsi="Verdana" w:cstheme="minorHAnsi"/>
          <w:sz w:val="20"/>
        </w:rPr>
        <w:t>PVC slang (+- 1m</w:t>
      </w:r>
      <w:r w:rsidR="00A93183">
        <w:rPr>
          <w:rFonts w:ascii="Verdana" w:hAnsi="Verdana" w:cstheme="minorHAnsi"/>
          <w:sz w:val="20"/>
        </w:rPr>
        <w:t xml:space="preserve"> lang, +- 5mm dik)</w:t>
      </w:r>
    </w:p>
    <w:p w:rsidR="00C75EE4" w:rsidRPr="008169B2" w:rsidRDefault="00A93183" w:rsidP="009763E4">
      <w:pPr>
        <w:pStyle w:val="Lijstalinea"/>
        <w:numPr>
          <w:ilvl w:val="0"/>
          <w:numId w:val="6"/>
        </w:numPr>
        <w:spacing w:after="0"/>
        <w:rPr>
          <w:rFonts w:ascii="Verdana" w:hAnsi="Verdana" w:cstheme="minorHAnsi"/>
          <w:sz w:val="20"/>
        </w:rPr>
      </w:pPr>
      <w:r w:rsidRPr="008169B2">
        <w:rPr>
          <w:rFonts w:ascii="Verdana" w:hAnsi="Verdana" w:cstheme="minorHAnsi"/>
          <w:sz w:val="20"/>
        </w:rPr>
        <w:t>K</w:t>
      </w:r>
      <w:r w:rsidR="00C75EE4" w:rsidRPr="008169B2">
        <w:rPr>
          <w:rFonts w:ascii="Verdana" w:hAnsi="Verdana" w:cstheme="minorHAnsi"/>
          <w:sz w:val="20"/>
        </w:rPr>
        <w:t>nijptang</w:t>
      </w:r>
      <w:r>
        <w:rPr>
          <w:rFonts w:ascii="Verdana" w:hAnsi="Verdana" w:cstheme="minorHAnsi"/>
          <w:sz w:val="20"/>
        </w:rPr>
        <w:t xml:space="preserve"> is handig om de gesteriliseerde attributen uit het kokende water te halen</w:t>
      </w:r>
    </w:p>
    <w:p w:rsidR="00C75EE4" w:rsidRPr="008169B2" w:rsidRDefault="00C75EE4" w:rsidP="009763E4">
      <w:pPr>
        <w:pStyle w:val="Lijstalinea"/>
        <w:numPr>
          <w:ilvl w:val="0"/>
          <w:numId w:val="6"/>
        </w:numPr>
        <w:spacing w:after="0"/>
        <w:rPr>
          <w:rFonts w:ascii="Verdana" w:hAnsi="Verdana" w:cstheme="minorHAnsi"/>
          <w:sz w:val="20"/>
        </w:rPr>
      </w:pPr>
      <w:r w:rsidRPr="008169B2">
        <w:rPr>
          <w:rFonts w:ascii="Verdana" w:hAnsi="Verdana" w:cstheme="minorHAnsi"/>
          <w:sz w:val="20"/>
        </w:rPr>
        <w:t>3</w:t>
      </w:r>
      <w:r w:rsidR="00A93183">
        <w:rPr>
          <w:rFonts w:ascii="Verdana" w:hAnsi="Verdana" w:cstheme="minorHAnsi"/>
          <w:sz w:val="20"/>
        </w:rPr>
        <w:t xml:space="preserve"> rubberen</w:t>
      </w:r>
      <w:r w:rsidRPr="008169B2">
        <w:rPr>
          <w:rFonts w:ascii="Verdana" w:hAnsi="Verdana" w:cstheme="minorHAnsi"/>
          <w:sz w:val="20"/>
        </w:rPr>
        <w:t xml:space="preserve"> kurken</w:t>
      </w:r>
      <w:r w:rsidR="00A93183">
        <w:rPr>
          <w:rFonts w:ascii="Verdana" w:hAnsi="Verdana" w:cstheme="minorHAnsi"/>
          <w:sz w:val="20"/>
        </w:rPr>
        <w:t xml:space="preserve"> die voorzien zijn van een gat in het midden (best aan te kopen in een brouwwinkel)</w:t>
      </w:r>
    </w:p>
    <w:p w:rsidR="00C75EE4" w:rsidRPr="008169B2" w:rsidRDefault="00C75EE4" w:rsidP="009763E4">
      <w:pPr>
        <w:pStyle w:val="Lijstalinea"/>
        <w:numPr>
          <w:ilvl w:val="0"/>
          <w:numId w:val="6"/>
        </w:numPr>
        <w:spacing w:after="0"/>
        <w:rPr>
          <w:rFonts w:ascii="Verdana" w:hAnsi="Verdana" w:cstheme="minorHAnsi"/>
          <w:sz w:val="20"/>
        </w:rPr>
      </w:pPr>
      <w:r w:rsidRPr="008169B2">
        <w:rPr>
          <w:rFonts w:ascii="Verdana" w:hAnsi="Verdana" w:cstheme="minorHAnsi"/>
          <w:sz w:val="20"/>
        </w:rPr>
        <w:t>3 waterslotjes</w:t>
      </w:r>
    </w:p>
    <w:p w:rsidR="00C75EE4" w:rsidRPr="008169B2" w:rsidRDefault="00A93183" w:rsidP="009763E4">
      <w:pPr>
        <w:pStyle w:val="Lijstalinea"/>
        <w:numPr>
          <w:ilvl w:val="0"/>
          <w:numId w:val="6"/>
        </w:numPr>
        <w:spacing w:after="0"/>
        <w:rPr>
          <w:rFonts w:ascii="Verdana" w:hAnsi="Verdana" w:cstheme="minorHAnsi"/>
          <w:sz w:val="20"/>
        </w:rPr>
      </w:pPr>
      <w:r w:rsidRPr="008169B2">
        <w:rPr>
          <w:rFonts w:ascii="Verdana" w:hAnsi="Verdana" w:cstheme="minorHAnsi"/>
          <w:sz w:val="20"/>
        </w:rPr>
        <w:t>W</w:t>
      </w:r>
      <w:r w:rsidR="00C75EE4" w:rsidRPr="008169B2">
        <w:rPr>
          <w:rFonts w:ascii="Verdana" w:hAnsi="Verdana" w:cstheme="minorHAnsi"/>
          <w:sz w:val="20"/>
        </w:rPr>
        <w:t>ater</w:t>
      </w:r>
      <w:r>
        <w:rPr>
          <w:rFonts w:ascii="Verdana" w:hAnsi="Verdana" w:cstheme="minorHAnsi"/>
          <w:sz w:val="20"/>
        </w:rPr>
        <w:t xml:space="preserve"> (kraanwater volstaat)</w:t>
      </w:r>
    </w:p>
    <w:p w:rsidR="00C75EE4" w:rsidRPr="008169B2" w:rsidRDefault="009763E4" w:rsidP="009763E4">
      <w:pPr>
        <w:pStyle w:val="Lijstalinea"/>
        <w:numPr>
          <w:ilvl w:val="0"/>
          <w:numId w:val="6"/>
        </w:numPr>
        <w:spacing w:after="0"/>
        <w:rPr>
          <w:rFonts w:ascii="Verdana" w:hAnsi="Verdana" w:cstheme="minorHAnsi"/>
          <w:sz w:val="20"/>
        </w:rPr>
      </w:pPr>
      <w:r w:rsidRPr="008169B2">
        <w:rPr>
          <w:rFonts w:ascii="Verdana" w:hAnsi="Verdana" w:cstheme="minorHAnsi"/>
          <w:sz w:val="20"/>
        </w:rPr>
        <w:t>ketel (+- 10L)</w:t>
      </w:r>
    </w:p>
    <w:p w:rsidR="009763E4" w:rsidRPr="008169B2" w:rsidRDefault="009763E4" w:rsidP="009763E4">
      <w:pPr>
        <w:pStyle w:val="Lijstalinea"/>
        <w:numPr>
          <w:ilvl w:val="0"/>
          <w:numId w:val="6"/>
        </w:numPr>
        <w:spacing w:after="0"/>
        <w:rPr>
          <w:rFonts w:ascii="Verdana" w:hAnsi="Verdana" w:cstheme="minorHAnsi"/>
          <w:sz w:val="20"/>
        </w:rPr>
      </w:pPr>
      <w:r w:rsidRPr="008169B2">
        <w:rPr>
          <w:rFonts w:ascii="Verdana" w:hAnsi="Verdana" w:cstheme="minorHAnsi"/>
          <w:sz w:val="20"/>
        </w:rPr>
        <w:t>thermometer</w:t>
      </w:r>
    </w:p>
    <w:p w:rsidR="009763E4" w:rsidRPr="008169B2" w:rsidRDefault="009763E4" w:rsidP="009763E4">
      <w:pPr>
        <w:pStyle w:val="Lijstalinea"/>
        <w:numPr>
          <w:ilvl w:val="0"/>
          <w:numId w:val="6"/>
        </w:numPr>
        <w:spacing w:after="0"/>
        <w:rPr>
          <w:rFonts w:ascii="Verdana" w:hAnsi="Verdana" w:cstheme="minorHAnsi"/>
          <w:sz w:val="20"/>
        </w:rPr>
      </w:pPr>
      <w:r w:rsidRPr="008169B2">
        <w:rPr>
          <w:rFonts w:ascii="Verdana" w:hAnsi="Verdana" w:cstheme="minorHAnsi"/>
          <w:sz w:val="20"/>
        </w:rPr>
        <w:t>hydrometer</w:t>
      </w:r>
    </w:p>
    <w:p w:rsidR="009763E4" w:rsidRPr="008169B2" w:rsidRDefault="009763E4" w:rsidP="009763E4">
      <w:pPr>
        <w:pStyle w:val="Lijstalinea"/>
        <w:numPr>
          <w:ilvl w:val="0"/>
          <w:numId w:val="6"/>
        </w:numPr>
        <w:spacing w:after="0"/>
        <w:rPr>
          <w:rFonts w:ascii="Verdana" w:hAnsi="Verdana" w:cstheme="minorHAnsi"/>
          <w:sz w:val="20"/>
        </w:rPr>
      </w:pPr>
      <w:r w:rsidRPr="008169B2">
        <w:rPr>
          <w:rFonts w:ascii="Verdana" w:hAnsi="Verdana" w:cstheme="minorHAnsi"/>
          <w:sz w:val="20"/>
        </w:rPr>
        <w:t>trechter</w:t>
      </w:r>
    </w:p>
    <w:p w:rsidR="009763E4" w:rsidRPr="008169B2" w:rsidRDefault="00490D7A" w:rsidP="009763E4">
      <w:pPr>
        <w:pStyle w:val="Lijstalinea"/>
        <w:numPr>
          <w:ilvl w:val="0"/>
          <w:numId w:val="6"/>
        </w:numPr>
        <w:spacing w:after="0"/>
        <w:rPr>
          <w:rFonts w:ascii="Verdana" w:hAnsi="Verdana" w:cstheme="minorHAnsi"/>
          <w:sz w:val="20"/>
        </w:rPr>
      </w:pPr>
      <w:r w:rsidRPr="008169B2">
        <w:rPr>
          <w:rFonts w:ascii="Verdana" w:hAnsi="Verdana" w:cstheme="minorHAnsi"/>
          <w:sz w:val="20"/>
        </w:rPr>
        <w:t>l</w:t>
      </w:r>
      <w:r w:rsidR="009763E4" w:rsidRPr="008169B2">
        <w:rPr>
          <w:rFonts w:ascii="Verdana" w:hAnsi="Verdana" w:cstheme="minorHAnsi"/>
          <w:sz w:val="20"/>
        </w:rPr>
        <w:t>ang smal glas (+-30cm)</w:t>
      </w:r>
      <w:r w:rsidR="00DB0C56">
        <w:rPr>
          <w:rFonts w:ascii="Verdana" w:hAnsi="Verdana" w:cstheme="minorHAnsi"/>
          <w:sz w:val="20"/>
        </w:rPr>
        <w:t xml:space="preserve"> (wij gebruikten een smalle kan)</w:t>
      </w:r>
    </w:p>
    <w:p w:rsidR="008A4A31" w:rsidRPr="008169B2" w:rsidRDefault="00490D7A" w:rsidP="009763E4">
      <w:pPr>
        <w:pStyle w:val="Lijstalinea"/>
        <w:numPr>
          <w:ilvl w:val="0"/>
          <w:numId w:val="6"/>
        </w:numPr>
        <w:spacing w:after="0"/>
        <w:rPr>
          <w:rFonts w:ascii="Verdana" w:hAnsi="Verdana" w:cstheme="minorHAnsi"/>
          <w:sz w:val="20"/>
        </w:rPr>
      </w:pPr>
      <w:r w:rsidRPr="008169B2">
        <w:rPr>
          <w:rFonts w:ascii="Verdana" w:hAnsi="Verdana" w:cstheme="minorHAnsi"/>
          <w:sz w:val="20"/>
        </w:rPr>
        <w:t>m</w:t>
      </w:r>
      <w:r w:rsidR="008A4A31" w:rsidRPr="008169B2">
        <w:rPr>
          <w:rFonts w:ascii="Verdana" w:hAnsi="Verdana" w:cstheme="minorHAnsi"/>
          <w:sz w:val="20"/>
        </w:rPr>
        <w:t>aatbeker (20cl)</w:t>
      </w:r>
    </w:p>
    <w:p w:rsidR="00490D7A" w:rsidRPr="008169B2" w:rsidRDefault="00490D7A" w:rsidP="009763E4">
      <w:pPr>
        <w:pStyle w:val="Lijstalinea"/>
        <w:numPr>
          <w:ilvl w:val="0"/>
          <w:numId w:val="6"/>
        </w:numPr>
        <w:spacing w:after="0"/>
        <w:rPr>
          <w:rFonts w:ascii="Verdana" w:hAnsi="Verdana" w:cstheme="minorHAnsi"/>
          <w:sz w:val="20"/>
        </w:rPr>
      </w:pPr>
      <w:r w:rsidRPr="008169B2">
        <w:rPr>
          <w:rFonts w:ascii="Verdana" w:hAnsi="Verdana" w:cstheme="minorHAnsi"/>
          <w:sz w:val="20"/>
        </w:rPr>
        <w:t>kookpot</w:t>
      </w:r>
    </w:p>
    <w:p w:rsidR="009763E4" w:rsidRPr="008169B2" w:rsidRDefault="009763E4" w:rsidP="00C75EE4">
      <w:pPr>
        <w:spacing w:after="0"/>
        <w:rPr>
          <w:rFonts w:ascii="Verdana" w:hAnsi="Verdana" w:cstheme="minorHAnsi"/>
          <w:sz w:val="20"/>
        </w:rPr>
      </w:pPr>
    </w:p>
    <w:p w:rsidR="009763E4" w:rsidRPr="0028672F" w:rsidRDefault="009763E4" w:rsidP="00C75EE4">
      <w:pPr>
        <w:spacing w:after="0"/>
        <w:rPr>
          <w:rFonts w:ascii="Verdana" w:hAnsi="Verdana" w:cstheme="minorHAnsi"/>
          <w:sz w:val="24"/>
        </w:rPr>
      </w:pPr>
      <w:r w:rsidRPr="0028672F">
        <w:rPr>
          <w:rFonts w:ascii="Verdana" w:hAnsi="Verdana" w:cstheme="minorHAnsi"/>
          <w:sz w:val="24"/>
        </w:rPr>
        <w:t>Ingrediënten bier:</w:t>
      </w:r>
    </w:p>
    <w:p w:rsidR="009763E4" w:rsidRPr="00165E84" w:rsidRDefault="00165E84" w:rsidP="00165E84">
      <w:pPr>
        <w:pStyle w:val="Lijstalinea"/>
        <w:numPr>
          <w:ilvl w:val="0"/>
          <w:numId w:val="3"/>
        </w:numPr>
        <w:rPr>
          <w:rFonts w:ascii="Verdana" w:hAnsi="Verdana" w:cstheme="minorHAnsi"/>
          <w:sz w:val="20"/>
        </w:rPr>
      </w:pPr>
      <w:r w:rsidRPr="008169B2">
        <w:rPr>
          <w:rFonts w:ascii="Verdana" w:hAnsi="Verdana" w:cstheme="minorHAnsi"/>
          <w:sz w:val="20"/>
        </w:rPr>
        <w:t>water 8L</w:t>
      </w:r>
    </w:p>
    <w:p w:rsidR="00E02505" w:rsidRDefault="009763E4" w:rsidP="009763E4">
      <w:pPr>
        <w:pStyle w:val="Lijstalinea"/>
        <w:numPr>
          <w:ilvl w:val="0"/>
          <w:numId w:val="3"/>
        </w:numPr>
        <w:spacing w:after="0"/>
        <w:rPr>
          <w:rFonts w:ascii="Verdana" w:hAnsi="Verdana" w:cstheme="minorHAnsi"/>
          <w:sz w:val="20"/>
        </w:rPr>
      </w:pPr>
      <w:r w:rsidRPr="008169B2">
        <w:rPr>
          <w:rFonts w:ascii="Verdana" w:hAnsi="Verdana" w:cstheme="minorHAnsi"/>
          <w:sz w:val="20"/>
        </w:rPr>
        <w:t xml:space="preserve">blik mout 1L </w:t>
      </w:r>
      <w:r w:rsidR="00A93183">
        <w:rPr>
          <w:rFonts w:ascii="Verdana" w:hAnsi="Verdana" w:cstheme="minorHAnsi"/>
          <w:sz w:val="20"/>
        </w:rPr>
        <w:t>(</w:t>
      </w:r>
      <w:r w:rsidR="00165E84" w:rsidRPr="006F4A7D">
        <w:rPr>
          <w:rFonts w:ascii="Verdana" w:hAnsi="Verdana" w:cstheme="minorHAnsi"/>
          <w:sz w:val="20"/>
        </w:rPr>
        <w:t>de</w:t>
      </w:r>
      <w:r w:rsidR="0028672F" w:rsidRPr="006F4A7D">
        <w:rPr>
          <w:rFonts w:ascii="Verdana" w:eastAsia="Verdana,Calibri" w:hAnsi="Verdana" w:cs="Verdana,Calibri"/>
          <w:sz w:val="20"/>
          <w:szCs w:val="20"/>
        </w:rPr>
        <w:t xml:space="preserve"> nodige hoeveelheid gist is apart verpakt in een zakje en bevind zich in het deksel</w:t>
      </w:r>
      <w:r w:rsidR="6B7C0E5B" w:rsidRPr="006F4A7D">
        <w:rPr>
          <w:rFonts w:ascii="Verdana" w:eastAsia="Verdana,Calibri" w:hAnsi="Verdana" w:cs="Verdana,Calibri"/>
          <w:sz w:val="20"/>
          <w:szCs w:val="20"/>
        </w:rPr>
        <w:t>)</w:t>
      </w:r>
    </w:p>
    <w:p w:rsidR="6B7C0E5B" w:rsidRDefault="6B7C0E5B" w:rsidP="6B7C0E5B">
      <w:pPr>
        <w:spacing w:after="0"/>
      </w:pPr>
    </w:p>
    <w:p w:rsidR="0028672F" w:rsidRDefault="009763E4" w:rsidP="009763E4">
      <w:pPr>
        <w:pStyle w:val="Lijstalinea"/>
        <w:numPr>
          <w:ilvl w:val="0"/>
          <w:numId w:val="3"/>
        </w:numPr>
        <w:rPr>
          <w:rFonts w:ascii="Verdana" w:hAnsi="Verdana" w:cstheme="minorHAnsi"/>
          <w:sz w:val="20"/>
        </w:rPr>
      </w:pPr>
      <w:r w:rsidRPr="008169B2">
        <w:rPr>
          <w:rFonts w:ascii="Verdana" w:hAnsi="Verdana" w:cstheme="minorHAnsi"/>
          <w:sz w:val="20"/>
        </w:rPr>
        <w:t xml:space="preserve">suiker: </w:t>
      </w:r>
      <w:r w:rsidR="0028672F">
        <w:rPr>
          <w:rFonts w:ascii="Verdana" w:hAnsi="Verdana" w:cstheme="minorHAnsi"/>
          <w:sz w:val="20"/>
        </w:rPr>
        <w:t>Rietsuiker, kandijsuiker, fructose</w:t>
      </w:r>
    </w:p>
    <w:p w:rsidR="0028672F" w:rsidRDefault="00E02505" w:rsidP="0028672F">
      <w:pPr>
        <w:pStyle w:val="Lijstalinea"/>
        <w:rPr>
          <w:rFonts w:ascii="Verdana" w:hAnsi="Verdana" w:cstheme="minorHAnsi"/>
          <w:sz w:val="24"/>
          <w:szCs w:val="24"/>
        </w:rPr>
      </w:pPr>
      <w:r>
        <w:rPr>
          <w:rFonts w:ascii="Verdana" w:hAnsi="Verdana" w:cstheme="minorHAnsi"/>
          <w:sz w:val="20"/>
        </w:rPr>
        <w:br/>
      </w:r>
      <w:r>
        <w:rPr>
          <w:rFonts w:ascii="Verdana" w:hAnsi="Verdana" w:cstheme="minorHAnsi"/>
          <w:noProof/>
          <w:sz w:val="20"/>
          <w:lang w:eastAsia="nl-BE"/>
        </w:rPr>
        <w:drawing>
          <wp:inline distT="0" distB="0" distL="0" distR="0">
            <wp:extent cx="3875317" cy="2905125"/>
            <wp:effectExtent l="0" t="0" r="0" b="0"/>
            <wp:docPr id="6" name="Afbeelding 6" descr="I:\bier\fotots\DSC00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bier\fotots\DSC00070.JPG"/>
                    <pic:cNvPicPr>
                      <a:picLocks noChangeAspect="1" noChangeArrowheads="1"/>
                    </pic:cNvPicPr>
                  </pic:nvPicPr>
                  <pic:blipFill>
                    <a:blip r:embed="rId9" cstate="print"/>
                    <a:srcRect/>
                    <a:stretch>
                      <a:fillRect/>
                    </a:stretch>
                  </pic:blipFill>
                  <pic:spPr bwMode="auto">
                    <a:xfrm>
                      <a:off x="0" y="0"/>
                      <a:ext cx="3888276" cy="2914839"/>
                    </a:xfrm>
                    <a:prstGeom prst="rect">
                      <a:avLst/>
                    </a:prstGeom>
                    <a:noFill/>
                    <a:ln w="9525">
                      <a:noFill/>
                      <a:miter lim="800000"/>
                      <a:headEnd/>
                      <a:tailEnd/>
                    </a:ln>
                  </pic:spPr>
                </pic:pic>
              </a:graphicData>
            </a:graphic>
          </wp:inline>
        </w:drawing>
      </w:r>
    </w:p>
    <w:p w:rsidR="006F4A7D" w:rsidRDefault="006F4A7D" w:rsidP="107E8BC1">
      <w:pPr>
        <w:pStyle w:val="Lijstalinea"/>
        <w:ind w:left="0"/>
        <w:rPr>
          <w:rFonts w:ascii="Verdana" w:hAnsi="Verdana" w:cstheme="minorHAnsi"/>
          <w:sz w:val="24"/>
          <w:szCs w:val="24"/>
        </w:rPr>
      </w:pPr>
    </w:p>
    <w:p w:rsidR="006F4A7D" w:rsidRDefault="006F4A7D" w:rsidP="107E8BC1">
      <w:pPr>
        <w:pStyle w:val="Lijstalinea"/>
        <w:ind w:left="0"/>
        <w:rPr>
          <w:rFonts w:ascii="Verdana" w:hAnsi="Verdana" w:cstheme="minorHAnsi"/>
          <w:sz w:val="24"/>
          <w:szCs w:val="24"/>
        </w:rPr>
      </w:pPr>
    </w:p>
    <w:p w:rsidR="00C75EE4" w:rsidRPr="0028672F" w:rsidRDefault="009763E4" w:rsidP="107E8BC1">
      <w:pPr>
        <w:pStyle w:val="Lijstalinea"/>
        <w:ind w:left="0"/>
        <w:rPr>
          <w:rFonts w:ascii="Verdana" w:hAnsi="Verdana" w:cstheme="minorHAnsi"/>
          <w:sz w:val="20"/>
        </w:rPr>
      </w:pPr>
      <w:r w:rsidRPr="0028672F">
        <w:rPr>
          <w:rFonts w:ascii="Verdana" w:hAnsi="Verdana" w:cstheme="minorHAnsi"/>
          <w:sz w:val="24"/>
          <w:szCs w:val="24"/>
        </w:rPr>
        <w:lastRenderedPageBreak/>
        <w:t>Bereiding van het bier:</w:t>
      </w:r>
      <w:r w:rsidR="00E02505" w:rsidRPr="0028672F">
        <w:rPr>
          <w:rFonts w:ascii="Verdana" w:hAnsi="Verdana" w:cstheme="minorHAnsi"/>
          <w:sz w:val="24"/>
          <w:szCs w:val="24"/>
        </w:rPr>
        <w:br/>
      </w:r>
    </w:p>
    <w:p w:rsidR="00E02505" w:rsidRPr="00E72ABF" w:rsidRDefault="008A4A31" w:rsidP="00165E84">
      <w:pPr>
        <w:pStyle w:val="Lijstalinea"/>
        <w:numPr>
          <w:ilvl w:val="0"/>
          <w:numId w:val="3"/>
        </w:numPr>
        <w:spacing w:after="0"/>
        <w:rPr>
          <w:rFonts w:ascii="Verdana" w:hAnsi="Verdana" w:cstheme="minorHAnsi"/>
          <w:sz w:val="20"/>
          <w:szCs w:val="24"/>
        </w:rPr>
      </w:pPr>
      <w:r w:rsidRPr="008169B2">
        <w:rPr>
          <w:rFonts w:ascii="Verdana" w:hAnsi="Verdana" w:cstheme="minorHAnsi"/>
          <w:sz w:val="20"/>
          <w:szCs w:val="24"/>
        </w:rPr>
        <w:t xml:space="preserve">Steriliseer </w:t>
      </w:r>
      <w:r w:rsidR="0028672F">
        <w:rPr>
          <w:rFonts w:ascii="Verdana" w:hAnsi="Verdana" w:cstheme="minorHAnsi"/>
          <w:sz w:val="20"/>
          <w:szCs w:val="24"/>
        </w:rPr>
        <w:t xml:space="preserve">AL </w:t>
      </w:r>
      <w:r w:rsidRPr="008169B2">
        <w:rPr>
          <w:rFonts w:ascii="Verdana" w:hAnsi="Verdana" w:cstheme="minorHAnsi"/>
          <w:sz w:val="20"/>
          <w:szCs w:val="24"/>
        </w:rPr>
        <w:t xml:space="preserve">het materiaal </w:t>
      </w:r>
      <w:r w:rsidR="0028672F">
        <w:rPr>
          <w:rFonts w:ascii="Verdana" w:hAnsi="Verdana" w:cstheme="minorHAnsi"/>
          <w:sz w:val="20"/>
          <w:szCs w:val="24"/>
        </w:rPr>
        <w:t xml:space="preserve">om uiterst hygiënisch te werken: PVC-slangetjes, vaten (zeker!), </w:t>
      </w:r>
      <w:r w:rsidR="00012EF6">
        <w:rPr>
          <w:rFonts w:ascii="Verdana" w:hAnsi="Verdana" w:cstheme="minorHAnsi"/>
          <w:sz w:val="20"/>
          <w:szCs w:val="24"/>
        </w:rPr>
        <w:t>kurken, glaswerk, trechter, … alles!</w:t>
      </w:r>
    </w:p>
    <w:p w:rsidR="0028672F" w:rsidRPr="00E72ABF" w:rsidRDefault="008A4A31" w:rsidP="00E72ABF">
      <w:pPr>
        <w:pStyle w:val="Lijstalinea"/>
        <w:numPr>
          <w:ilvl w:val="0"/>
          <w:numId w:val="3"/>
        </w:numPr>
        <w:spacing w:after="0"/>
        <w:rPr>
          <w:rFonts w:ascii="Verdana" w:hAnsi="Verdana" w:cstheme="minorHAnsi"/>
          <w:sz w:val="20"/>
          <w:szCs w:val="24"/>
        </w:rPr>
      </w:pPr>
      <w:r w:rsidRPr="008169B2">
        <w:rPr>
          <w:rFonts w:ascii="Verdana" w:hAnsi="Verdana" w:cstheme="minorHAnsi"/>
          <w:sz w:val="20"/>
          <w:szCs w:val="24"/>
        </w:rPr>
        <w:t>Warm het blik mout op.</w:t>
      </w:r>
    </w:p>
    <w:p w:rsidR="0028672F" w:rsidRPr="00E72ABF" w:rsidRDefault="008A4A31" w:rsidP="00E72ABF">
      <w:pPr>
        <w:pStyle w:val="Lijstalinea"/>
        <w:numPr>
          <w:ilvl w:val="0"/>
          <w:numId w:val="3"/>
        </w:numPr>
        <w:spacing w:after="0"/>
        <w:rPr>
          <w:rFonts w:ascii="Verdana" w:hAnsi="Verdana" w:cstheme="minorHAnsi"/>
          <w:sz w:val="20"/>
          <w:szCs w:val="24"/>
        </w:rPr>
      </w:pPr>
      <w:r w:rsidRPr="008169B2">
        <w:rPr>
          <w:rFonts w:ascii="Verdana" w:hAnsi="Verdana" w:cstheme="minorHAnsi"/>
          <w:sz w:val="20"/>
          <w:szCs w:val="24"/>
        </w:rPr>
        <w:t>Giet de inh</w:t>
      </w:r>
      <w:r w:rsidR="00E72ABF">
        <w:rPr>
          <w:rFonts w:ascii="Verdana" w:hAnsi="Verdana" w:cstheme="minorHAnsi"/>
          <w:sz w:val="20"/>
          <w:szCs w:val="24"/>
        </w:rPr>
        <w:t xml:space="preserve">oud van het blik in de ketel en </w:t>
      </w:r>
      <w:r w:rsidRPr="008169B2">
        <w:rPr>
          <w:rFonts w:ascii="Verdana" w:hAnsi="Verdana" w:cstheme="minorHAnsi"/>
          <w:sz w:val="20"/>
          <w:szCs w:val="24"/>
        </w:rPr>
        <w:t xml:space="preserve">zet de </w:t>
      </w:r>
      <w:r w:rsidR="00E72ABF">
        <w:rPr>
          <w:rFonts w:ascii="Verdana" w:hAnsi="Verdana" w:cstheme="minorHAnsi"/>
          <w:sz w:val="20"/>
          <w:szCs w:val="24"/>
        </w:rPr>
        <w:t xml:space="preserve">ketel op het vuur zodat het net </w:t>
      </w:r>
      <w:r w:rsidRPr="008169B2">
        <w:rPr>
          <w:rFonts w:ascii="Verdana" w:hAnsi="Verdana" w:cstheme="minorHAnsi"/>
          <w:sz w:val="20"/>
          <w:szCs w:val="24"/>
        </w:rPr>
        <w:t>geen kooktemperatuur bereikt.</w:t>
      </w:r>
    </w:p>
    <w:p w:rsidR="00E72ABF" w:rsidRPr="00E72ABF" w:rsidRDefault="008A4A31" w:rsidP="00E72ABF">
      <w:pPr>
        <w:pStyle w:val="Lijstalinea"/>
        <w:numPr>
          <w:ilvl w:val="0"/>
          <w:numId w:val="3"/>
        </w:numPr>
        <w:spacing w:after="0"/>
        <w:rPr>
          <w:rFonts w:ascii="Verdana" w:hAnsi="Verdana" w:cstheme="minorHAnsi"/>
          <w:sz w:val="20"/>
          <w:szCs w:val="24"/>
        </w:rPr>
      </w:pPr>
      <w:r w:rsidRPr="008169B2">
        <w:rPr>
          <w:rFonts w:ascii="Verdana" w:hAnsi="Verdana" w:cstheme="minorHAnsi"/>
          <w:sz w:val="20"/>
          <w:szCs w:val="24"/>
        </w:rPr>
        <w:t>Vul het lege blik opnieuw met 1L warm water en giet dit in de ketel</w:t>
      </w:r>
      <w:r w:rsidR="00E72ABF">
        <w:rPr>
          <w:rFonts w:ascii="Verdana" w:hAnsi="Verdana" w:cstheme="minorHAnsi"/>
          <w:sz w:val="20"/>
          <w:szCs w:val="24"/>
        </w:rPr>
        <w:t>.</w:t>
      </w:r>
    </w:p>
    <w:p w:rsidR="00E72ABF" w:rsidRPr="00E72ABF" w:rsidRDefault="008A4A31" w:rsidP="00E72ABF">
      <w:pPr>
        <w:pStyle w:val="Lijstalinea"/>
        <w:numPr>
          <w:ilvl w:val="0"/>
          <w:numId w:val="3"/>
        </w:numPr>
        <w:spacing w:after="0"/>
        <w:rPr>
          <w:rFonts w:ascii="Verdana" w:hAnsi="Verdana" w:cstheme="minorHAnsi"/>
          <w:sz w:val="20"/>
          <w:szCs w:val="24"/>
        </w:rPr>
      </w:pPr>
      <w:r w:rsidRPr="008169B2">
        <w:rPr>
          <w:rFonts w:ascii="Verdana" w:hAnsi="Verdana" w:cstheme="minorHAnsi"/>
          <w:sz w:val="20"/>
          <w:szCs w:val="24"/>
        </w:rPr>
        <w:t>Roer +- 1min.</w:t>
      </w:r>
    </w:p>
    <w:p w:rsidR="008A4A31" w:rsidRPr="008169B2" w:rsidRDefault="008A4A31" w:rsidP="00C75EE4">
      <w:pPr>
        <w:pStyle w:val="Lijstalinea"/>
        <w:numPr>
          <w:ilvl w:val="0"/>
          <w:numId w:val="3"/>
        </w:numPr>
        <w:spacing w:after="0"/>
        <w:rPr>
          <w:rFonts w:ascii="Verdana" w:hAnsi="Verdana" w:cstheme="minorHAnsi"/>
          <w:sz w:val="20"/>
          <w:szCs w:val="24"/>
        </w:rPr>
      </w:pPr>
      <w:r w:rsidRPr="008169B2">
        <w:rPr>
          <w:rFonts w:ascii="Verdana" w:hAnsi="Verdana" w:cstheme="minorHAnsi"/>
          <w:sz w:val="20"/>
          <w:szCs w:val="24"/>
        </w:rPr>
        <w:t xml:space="preserve">Laat de </w:t>
      </w:r>
      <w:r w:rsidR="00490D7A" w:rsidRPr="008169B2">
        <w:rPr>
          <w:rFonts w:ascii="Verdana" w:hAnsi="Verdana" w:cstheme="minorHAnsi"/>
          <w:sz w:val="20"/>
          <w:szCs w:val="24"/>
        </w:rPr>
        <w:t xml:space="preserve">ketel met </w:t>
      </w:r>
      <w:r w:rsidRPr="008169B2">
        <w:rPr>
          <w:rFonts w:ascii="Verdana" w:hAnsi="Verdana" w:cstheme="minorHAnsi"/>
          <w:sz w:val="20"/>
          <w:szCs w:val="24"/>
        </w:rPr>
        <w:t>substantie afkoelen tot een temperatuur van +- 20°C.</w:t>
      </w:r>
    </w:p>
    <w:p w:rsidR="00E25D53" w:rsidRPr="00E72ABF" w:rsidRDefault="008A4A31" w:rsidP="00012EF6">
      <w:pPr>
        <w:pStyle w:val="Lijstalinea"/>
        <w:numPr>
          <w:ilvl w:val="0"/>
          <w:numId w:val="3"/>
        </w:numPr>
        <w:spacing w:after="0"/>
        <w:rPr>
          <w:rFonts w:ascii="Verdana" w:hAnsi="Verdana" w:cstheme="minorHAnsi"/>
          <w:sz w:val="20"/>
          <w:szCs w:val="24"/>
        </w:rPr>
      </w:pPr>
      <w:r w:rsidRPr="008169B2">
        <w:rPr>
          <w:rFonts w:ascii="Verdana" w:hAnsi="Verdana" w:cstheme="minorHAnsi"/>
          <w:sz w:val="20"/>
          <w:szCs w:val="24"/>
        </w:rPr>
        <w:t>Laat ondertussen de gist oplossen in een maatbeker met 10cl water in en roer tot de gist is opgelost.</w:t>
      </w:r>
    </w:p>
    <w:p w:rsidR="00E25D53" w:rsidRPr="00E72ABF" w:rsidRDefault="00490D7A" w:rsidP="00E72ABF">
      <w:pPr>
        <w:pStyle w:val="Lijstalinea"/>
        <w:numPr>
          <w:ilvl w:val="0"/>
          <w:numId w:val="3"/>
        </w:numPr>
        <w:spacing w:after="0"/>
        <w:rPr>
          <w:rFonts w:ascii="Verdana" w:hAnsi="Verdana" w:cstheme="minorHAnsi"/>
          <w:sz w:val="20"/>
          <w:szCs w:val="24"/>
        </w:rPr>
      </w:pPr>
      <w:r w:rsidRPr="008169B2">
        <w:rPr>
          <w:rFonts w:ascii="Verdana" w:hAnsi="Verdana" w:cstheme="minorHAnsi"/>
          <w:sz w:val="20"/>
          <w:szCs w:val="24"/>
        </w:rPr>
        <w:t>Verdeel de inhoud van de ketel over 3 vaten(inh</w:t>
      </w:r>
      <w:r w:rsidR="00E72ABF">
        <w:rPr>
          <w:rFonts w:ascii="Verdana" w:hAnsi="Verdana" w:cstheme="minorHAnsi"/>
          <w:sz w:val="20"/>
          <w:szCs w:val="24"/>
        </w:rPr>
        <w:t xml:space="preserve">oud min.3L). Zo bekom je in elk </w:t>
      </w:r>
      <w:r w:rsidRPr="008169B2">
        <w:rPr>
          <w:rFonts w:ascii="Verdana" w:hAnsi="Verdana" w:cstheme="minorHAnsi"/>
          <w:sz w:val="20"/>
          <w:szCs w:val="24"/>
        </w:rPr>
        <w:t>vat 0,666L van de substantie.</w:t>
      </w:r>
      <w:r w:rsidR="00E25D53" w:rsidRPr="00E72ABF">
        <w:rPr>
          <w:rFonts w:ascii="Verdana" w:hAnsi="Verdana" w:cstheme="minorHAnsi"/>
          <w:sz w:val="20"/>
          <w:szCs w:val="24"/>
        </w:rPr>
        <w:t>Het verdel</w:t>
      </w:r>
      <w:r w:rsidR="009E73FB" w:rsidRPr="00E72ABF">
        <w:rPr>
          <w:rFonts w:ascii="Verdana" w:hAnsi="Verdana" w:cstheme="minorHAnsi"/>
          <w:sz w:val="20"/>
          <w:szCs w:val="24"/>
        </w:rPr>
        <w:t>en van de wort gebeurt via overh</w:t>
      </w:r>
      <w:r w:rsidR="00E25D53" w:rsidRPr="00E72ABF">
        <w:rPr>
          <w:rFonts w:ascii="Verdana" w:hAnsi="Verdana" w:cstheme="minorHAnsi"/>
          <w:sz w:val="20"/>
          <w:szCs w:val="24"/>
        </w:rPr>
        <w:t>eveling.</w:t>
      </w:r>
    </w:p>
    <w:p w:rsidR="009E73FB" w:rsidRPr="00E25D53" w:rsidRDefault="009E73FB" w:rsidP="00E72ABF">
      <w:pPr>
        <w:pStyle w:val="Lijstalinea"/>
        <w:spacing w:after="0"/>
        <w:rPr>
          <w:rFonts w:ascii="Verdana" w:hAnsi="Verdana" w:cstheme="minorHAnsi"/>
          <w:sz w:val="20"/>
          <w:szCs w:val="24"/>
        </w:rPr>
      </w:pPr>
      <w:r>
        <w:rPr>
          <w:rFonts w:ascii="Verdana" w:hAnsi="Verdana" w:cstheme="minorHAnsi"/>
          <w:sz w:val="20"/>
          <w:szCs w:val="24"/>
        </w:rPr>
        <w:t>(zie begri</w:t>
      </w:r>
      <w:r w:rsidR="00E72ABF">
        <w:rPr>
          <w:rFonts w:ascii="Verdana" w:hAnsi="Verdana" w:cstheme="minorHAnsi"/>
          <w:sz w:val="20"/>
          <w:szCs w:val="24"/>
        </w:rPr>
        <w:t>ppenlijst + bijgevoegde foto’s)</w:t>
      </w:r>
    </w:p>
    <w:p w:rsidR="00490D7A" w:rsidRPr="008169B2" w:rsidRDefault="00E72ABF" w:rsidP="008A4A31">
      <w:pPr>
        <w:pStyle w:val="Lijstalinea"/>
        <w:numPr>
          <w:ilvl w:val="0"/>
          <w:numId w:val="3"/>
        </w:numPr>
        <w:spacing w:after="0"/>
        <w:rPr>
          <w:rFonts w:ascii="Verdana" w:hAnsi="Verdana" w:cstheme="minorHAnsi"/>
          <w:sz w:val="20"/>
          <w:szCs w:val="24"/>
        </w:rPr>
      </w:pPr>
      <w:r>
        <w:rPr>
          <w:rFonts w:ascii="Verdana" w:hAnsi="Verdana" w:cstheme="minorHAnsi"/>
          <w:sz w:val="20"/>
          <w:szCs w:val="24"/>
        </w:rPr>
        <w:t>Weeg 500g suiker af</w:t>
      </w:r>
      <w:r w:rsidR="00490D7A" w:rsidRPr="008169B2">
        <w:rPr>
          <w:rFonts w:ascii="Verdana" w:hAnsi="Verdana" w:cstheme="minorHAnsi"/>
          <w:sz w:val="20"/>
          <w:szCs w:val="24"/>
        </w:rPr>
        <w:t>. Aangezien wij 3 verschillende suikers gebruiken moe</w:t>
      </w:r>
      <w:r w:rsidR="00DB0C56">
        <w:rPr>
          <w:rFonts w:ascii="Verdana" w:hAnsi="Verdana" w:cstheme="minorHAnsi"/>
          <w:sz w:val="20"/>
          <w:szCs w:val="24"/>
        </w:rPr>
        <w:t>s</w:t>
      </w:r>
      <w:r w:rsidR="00490D7A" w:rsidRPr="008169B2">
        <w:rPr>
          <w:rFonts w:ascii="Verdana" w:hAnsi="Verdana" w:cstheme="minorHAnsi"/>
          <w:sz w:val="20"/>
          <w:szCs w:val="24"/>
        </w:rPr>
        <w:t>t</w:t>
      </w:r>
      <w:r w:rsidR="00DB0C56">
        <w:rPr>
          <w:rFonts w:ascii="Verdana" w:hAnsi="Verdana" w:cstheme="minorHAnsi"/>
          <w:sz w:val="20"/>
          <w:szCs w:val="24"/>
        </w:rPr>
        <w:t>en we</w:t>
      </w:r>
      <w:r w:rsidR="00490D7A" w:rsidRPr="008169B2">
        <w:rPr>
          <w:rFonts w:ascii="Verdana" w:hAnsi="Verdana" w:cstheme="minorHAnsi"/>
          <w:sz w:val="20"/>
          <w:szCs w:val="24"/>
        </w:rPr>
        <w:t xml:space="preserve"> van elk</w:t>
      </w:r>
      <w:r w:rsidR="00DB0C56">
        <w:rPr>
          <w:rFonts w:ascii="Verdana" w:hAnsi="Verdana" w:cstheme="minorHAnsi"/>
          <w:sz w:val="20"/>
          <w:szCs w:val="24"/>
        </w:rPr>
        <w:t xml:space="preserve"> soort</w:t>
      </w:r>
      <w:r w:rsidR="00490D7A" w:rsidRPr="008169B2">
        <w:rPr>
          <w:rFonts w:ascii="Verdana" w:hAnsi="Verdana" w:cstheme="minorHAnsi"/>
          <w:sz w:val="20"/>
          <w:szCs w:val="24"/>
        </w:rPr>
        <w:t xml:space="preserve"> suiker 166g afwegen.</w:t>
      </w:r>
    </w:p>
    <w:p w:rsidR="00490D7A" w:rsidRPr="008169B2" w:rsidRDefault="00DB0C56" w:rsidP="008A4A31">
      <w:pPr>
        <w:pStyle w:val="Lijstalinea"/>
        <w:numPr>
          <w:ilvl w:val="0"/>
          <w:numId w:val="3"/>
        </w:numPr>
        <w:spacing w:after="0"/>
        <w:rPr>
          <w:rFonts w:ascii="Verdana" w:hAnsi="Verdana" w:cstheme="minorHAnsi"/>
          <w:sz w:val="20"/>
          <w:szCs w:val="24"/>
        </w:rPr>
      </w:pPr>
      <w:r>
        <w:rPr>
          <w:rFonts w:ascii="Verdana" w:hAnsi="Verdana" w:cstheme="minorHAnsi"/>
          <w:sz w:val="20"/>
          <w:szCs w:val="24"/>
        </w:rPr>
        <w:t>Los de 3 suikers apart op</w:t>
      </w:r>
      <w:r w:rsidR="00490D7A" w:rsidRPr="008169B2">
        <w:rPr>
          <w:rFonts w:ascii="Verdana" w:hAnsi="Verdana" w:cstheme="minorHAnsi"/>
          <w:sz w:val="20"/>
          <w:szCs w:val="24"/>
        </w:rPr>
        <w:t xml:space="preserve"> in een kookpot </w:t>
      </w:r>
      <w:r>
        <w:rPr>
          <w:rFonts w:ascii="Verdana" w:hAnsi="Verdana" w:cstheme="minorHAnsi"/>
          <w:sz w:val="20"/>
          <w:szCs w:val="24"/>
        </w:rPr>
        <w:t>met 0,666L water op een zacht vuur.</w:t>
      </w:r>
    </w:p>
    <w:p w:rsidR="00490D7A" w:rsidRPr="008169B2" w:rsidRDefault="00490D7A" w:rsidP="008A4A31">
      <w:pPr>
        <w:pStyle w:val="Lijstalinea"/>
        <w:numPr>
          <w:ilvl w:val="0"/>
          <w:numId w:val="3"/>
        </w:numPr>
        <w:spacing w:after="0"/>
        <w:rPr>
          <w:rFonts w:ascii="Verdana" w:hAnsi="Verdana" w:cstheme="minorHAnsi"/>
          <w:sz w:val="20"/>
          <w:szCs w:val="24"/>
        </w:rPr>
      </w:pPr>
      <w:r w:rsidRPr="008169B2">
        <w:rPr>
          <w:rFonts w:ascii="Verdana" w:hAnsi="Verdana" w:cstheme="minorHAnsi"/>
          <w:sz w:val="20"/>
          <w:szCs w:val="24"/>
        </w:rPr>
        <w:t>Laat de 3 suikeroplossing</w:t>
      </w:r>
      <w:r w:rsidR="00DB0C56">
        <w:rPr>
          <w:rFonts w:ascii="Verdana" w:hAnsi="Verdana" w:cstheme="minorHAnsi"/>
          <w:sz w:val="20"/>
          <w:szCs w:val="24"/>
        </w:rPr>
        <w:t>en</w:t>
      </w:r>
      <w:r w:rsidRPr="008169B2">
        <w:rPr>
          <w:rFonts w:ascii="Verdana" w:hAnsi="Verdana" w:cstheme="minorHAnsi"/>
          <w:sz w:val="20"/>
          <w:szCs w:val="24"/>
        </w:rPr>
        <w:t xml:space="preserve"> afkoelen tot een kamertemperatuur van +-20°C</w:t>
      </w:r>
      <w:r w:rsidR="00DB0C56">
        <w:rPr>
          <w:rFonts w:ascii="Verdana" w:hAnsi="Verdana" w:cstheme="minorHAnsi"/>
          <w:sz w:val="20"/>
          <w:szCs w:val="24"/>
        </w:rPr>
        <w:t>.</w:t>
      </w:r>
    </w:p>
    <w:p w:rsidR="00490D7A" w:rsidRPr="008169B2" w:rsidRDefault="00490D7A" w:rsidP="008A4A31">
      <w:pPr>
        <w:pStyle w:val="Lijstalinea"/>
        <w:numPr>
          <w:ilvl w:val="0"/>
          <w:numId w:val="3"/>
        </w:numPr>
        <w:spacing w:after="0"/>
        <w:rPr>
          <w:rFonts w:ascii="Verdana" w:hAnsi="Verdana" w:cstheme="minorHAnsi"/>
          <w:sz w:val="20"/>
          <w:szCs w:val="24"/>
        </w:rPr>
      </w:pPr>
      <w:r w:rsidRPr="008169B2">
        <w:rPr>
          <w:rFonts w:ascii="Verdana" w:hAnsi="Verdana" w:cstheme="minorHAnsi"/>
          <w:sz w:val="20"/>
          <w:szCs w:val="24"/>
        </w:rPr>
        <w:t>Voeg de 3 suikeroplossing</w:t>
      </w:r>
      <w:r w:rsidR="00DB0C56">
        <w:rPr>
          <w:rFonts w:ascii="Verdana" w:hAnsi="Verdana" w:cstheme="minorHAnsi"/>
          <w:sz w:val="20"/>
          <w:szCs w:val="24"/>
        </w:rPr>
        <w:t>en</w:t>
      </w:r>
      <w:r w:rsidRPr="008169B2">
        <w:rPr>
          <w:rFonts w:ascii="Verdana" w:hAnsi="Verdana" w:cstheme="minorHAnsi"/>
          <w:sz w:val="20"/>
          <w:szCs w:val="24"/>
        </w:rPr>
        <w:t xml:space="preserve"> toe in de vaten</w:t>
      </w:r>
      <w:r w:rsidR="00DB0C56">
        <w:rPr>
          <w:rFonts w:ascii="Verdana" w:hAnsi="Verdana" w:cstheme="minorHAnsi"/>
          <w:sz w:val="20"/>
          <w:szCs w:val="24"/>
        </w:rPr>
        <w:t>, e</w:t>
      </w:r>
      <w:r w:rsidRPr="008169B2">
        <w:rPr>
          <w:rFonts w:ascii="Verdana" w:hAnsi="Verdana" w:cstheme="minorHAnsi"/>
          <w:sz w:val="20"/>
          <w:szCs w:val="24"/>
        </w:rPr>
        <w:t>lke soort in een ander vat. Nu zit in elk vat 1,333L substantie.</w:t>
      </w:r>
    </w:p>
    <w:p w:rsidR="00DB0C56" w:rsidRPr="00E72ABF" w:rsidRDefault="00490D7A" w:rsidP="00E72ABF">
      <w:pPr>
        <w:pStyle w:val="Lijstalinea"/>
        <w:numPr>
          <w:ilvl w:val="0"/>
          <w:numId w:val="3"/>
        </w:numPr>
        <w:spacing w:after="0"/>
        <w:rPr>
          <w:rFonts w:ascii="Verdana" w:hAnsi="Verdana" w:cstheme="minorHAnsi"/>
          <w:sz w:val="20"/>
          <w:szCs w:val="24"/>
        </w:rPr>
      </w:pPr>
      <w:r w:rsidRPr="008169B2">
        <w:rPr>
          <w:rFonts w:ascii="Verdana" w:hAnsi="Verdana" w:cstheme="minorHAnsi"/>
          <w:sz w:val="20"/>
          <w:szCs w:val="24"/>
        </w:rPr>
        <w:t>Voeg</w:t>
      </w:r>
      <w:r w:rsidR="00DB0C56">
        <w:rPr>
          <w:rFonts w:ascii="Verdana" w:hAnsi="Verdana" w:cstheme="minorHAnsi"/>
          <w:sz w:val="20"/>
          <w:szCs w:val="24"/>
        </w:rPr>
        <w:t xml:space="preserve"> in elk vat 1,666L water met</w:t>
      </w:r>
      <w:r w:rsidRPr="008169B2">
        <w:rPr>
          <w:rFonts w:ascii="Verdana" w:hAnsi="Verdana" w:cstheme="minorHAnsi"/>
          <w:sz w:val="20"/>
          <w:szCs w:val="24"/>
        </w:rPr>
        <w:t xml:space="preserve"> een temperatuur van 20°C</w:t>
      </w:r>
      <w:r w:rsidR="00DB0C56">
        <w:rPr>
          <w:rFonts w:ascii="Verdana" w:hAnsi="Verdana" w:cstheme="minorHAnsi"/>
          <w:sz w:val="20"/>
          <w:szCs w:val="24"/>
        </w:rPr>
        <w:t xml:space="preserve"> toe. Nu bevat elk vat 3L substantie</w:t>
      </w:r>
      <w:r w:rsidR="00355DC8" w:rsidRPr="008169B2">
        <w:rPr>
          <w:rFonts w:ascii="Verdana" w:hAnsi="Verdana" w:cstheme="minorHAnsi"/>
          <w:sz w:val="20"/>
          <w:szCs w:val="24"/>
        </w:rPr>
        <w:t>.</w:t>
      </w:r>
    </w:p>
    <w:p w:rsidR="00E72ABF" w:rsidRPr="00E72ABF" w:rsidRDefault="00355DC8" w:rsidP="00E72ABF">
      <w:pPr>
        <w:pStyle w:val="Lijstalinea"/>
        <w:numPr>
          <w:ilvl w:val="0"/>
          <w:numId w:val="3"/>
        </w:numPr>
        <w:spacing w:after="0"/>
        <w:rPr>
          <w:rFonts w:ascii="Verdana" w:hAnsi="Verdana" w:cstheme="minorHAnsi"/>
          <w:sz w:val="20"/>
          <w:szCs w:val="24"/>
        </w:rPr>
      </w:pPr>
      <w:r w:rsidRPr="008169B2">
        <w:rPr>
          <w:rFonts w:ascii="Verdana" w:hAnsi="Verdana" w:cstheme="minorHAnsi"/>
          <w:sz w:val="20"/>
          <w:szCs w:val="24"/>
        </w:rPr>
        <w:t xml:space="preserve">Nu kan je het </w:t>
      </w:r>
      <w:r w:rsidR="00DB0C56">
        <w:rPr>
          <w:rFonts w:ascii="Verdana" w:hAnsi="Verdana" w:cstheme="minorHAnsi"/>
          <w:sz w:val="20"/>
          <w:szCs w:val="24"/>
        </w:rPr>
        <w:t>begin-SG en -</w:t>
      </w:r>
      <w:r w:rsidRPr="008169B2">
        <w:rPr>
          <w:rFonts w:ascii="Verdana" w:hAnsi="Verdana" w:cstheme="minorHAnsi"/>
          <w:sz w:val="20"/>
          <w:szCs w:val="24"/>
        </w:rPr>
        <w:t>suik</w:t>
      </w:r>
      <w:r w:rsidR="00DB0C56">
        <w:rPr>
          <w:rFonts w:ascii="Verdana" w:hAnsi="Verdana" w:cstheme="minorHAnsi"/>
          <w:sz w:val="20"/>
          <w:szCs w:val="24"/>
        </w:rPr>
        <w:t>ergehalte meten door een deeltje van de substantie in het lang smal glas te gieten en daar de densometer in te laten drijven. De waarden zijn af te lezen aan het oppervlak.</w:t>
      </w:r>
    </w:p>
    <w:p w:rsidR="00490D7A" w:rsidRPr="00E72ABF" w:rsidRDefault="00490D7A" w:rsidP="00E72ABF">
      <w:pPr>
        <w:pStyle w:val="Lijstalinea"/>
        <w:numPr>
          <w:ilvl w:val="0"/>
          <w:numId w:val="3"/>
        </w:numPr>
        <w:spacing w:after="0"/>
        <w:rPr>
          <w:rFonts w:ascii="Verdana" w:hAnsi="Verdana" w:cstheme="minorHAnsi"/>
          <w:sz w:val="20"/>
          <w:szCs w:val="24"/>
        </w:rPr>
      </w:pPr>
      <w:r w:rsidRPr="008169B2">
        <w:rPr>
          <w:rFonts w:ascii="Verdana" w:hAnsi="Verdana" w:cstheme="minorHAnsi"/>
          <w:sz w:val="20"/>
          <w:szCs w:val="24"/>
        </w:rPr>
        <w:t xml:space="preserve">Sluit de vaten af met een kurk waarin </w:t>
      </w:r>
      <w:r w:rsidR="00355DC8" w:rsidRPr="008169B2">
        <w:rPr>
          <w:rFonts w:ascii="Verdana" w:hAnsi="Verdana" w:cstheme="minorHAnsi"/>
          <w:sz w:val="20"/>
          <w:szCs w:val="24"/>
        </w:rPr>
        <w:t>een gat zit waardoor</w:t>
      </w:r>
      <w:r w:rsidRPr="008169B2">
        <w:rPr>
          <w:rFonts w:ascii="Verdana" w:hAnsi="Verdana" w:cstheme="minorHAnsi"/>
          <w:sz w:val="20"/>
          <w:szCs w:val="24"/>
        </w:rPr>
        <w:t xml:space="preserve"> je </w:t>
      </w:r>
      <w:r w:rsidR="00355DC8" w:rsidRPr="008169B2">
        <w:rPr>
          <w:rFonts w:ascii="Verdana" w:hAnsi="Verdana" w:cstheme="minorHAnsi"/>
          <w:sz w:val="20"/>
          <w:szCs w:val="24"/>
        </w:rPr>
        <w:t xml:space="preserve">er </w:t>
      </w:r>
      <w:r w:rsidRPr="008169B2">
        <w:rPr>
          <w:rFonts w:ascii="Verdana" w:hAnsi="Verdana" w:cstheme="minorHAnsi"/>
          <w:sz w:val="20"/>
          <w:szCs w:val="24"/>
        </w:rPr>
        <w:t>een water</w:t>
      </w:r>
      <w:r w:rsidR="00355DC8" w:rsidRPr="008169B2">
        <w:rPr>
          <w:rFonts w:ascii="Verdana" w:hAnsi="Verdana" w:cstheme="minorHAnsi"/>
          <w:sz w:val="20"/>
          <w:szCs w:val="24"/>
        </w:rPr>
        <w:t>slotje in kunt zetten.</w:t>
      </w:r>
    </w:p>
    <w:p w:rsidR="00355DC8" w:rsidRDefault="00355DC8" w:rsidP="00355DC8">
      <w:pPr>
        <w:pStyle w:val="Lijstalinea"/>
        <w:numPr>
          <w:ilvl w:val="0"/>
          <w:numId w:val="3"/>
        </w:numPr>
        <w:spacing w:after="0"/>
        <w:rPr>
          <w:rFonts w:ascii="Verdana" w:hAnsi="Verdana" w:cstheme="minorHAnsi"/>
          <w:sz w:val="20"/>
          <w:szCs w:val="24"/>
        </w:rPr>
      </w:pPr>
      <w:r w:rsidRPr="008169B2">
        <w:rPr>
          <w:rFonts w:ascii="Verdana" w:hAnsi="Verdana" w:cstheme="minorHAnsi"/>
          <w:sz w:val="20"/>
          <w:szCs w:val="24"/>
        </w:rPr>
        <w:t>Zet de vaten op een plaats waar er een constante temperatuur is van ongeveer 22°C.</w:t>
      </w:r>
    </w:p>
    <w:p w:rsidR="00355DC8" w:rsidRPr="008169B2" w:rsidRDefault="00355DC8" w:rsidP="00355DC8">
      <w:pPr>
        <w:pStyle w:val="Lijstalinea"/>
        <w:numPr>
          <w:ilvl w:val="0"/>
          <w:numId w:val="3"/>
        </w:numPr>
        <w:spacing w:after="0"/>
        <w:rPr>
          <w:rFonts w:ascii="Verdana" w:hAnsi="Verdana" w:cstheme="minorHAnsi"/>
          <w:sz w:val="20"/>
          <w:szCs w:val="24"/>
        </w:rPr>
      </w:pPr>
      <w:r w:rsidRPr="008169B2">
        <w:rPr>
          <w:rFonts w:ascii="Verdana" w:hAnsi="Verdana" w:cstheme="minorHAnsi"/>
          <w:sz w:val="20"/>
          <w:szCs w:val="24"/>
        </w:rPr>
        <w:t>Na 10 dagen giste</w:t>
      </w:r>
      <w:r w:rsidR="00E72ABF">
        <w:rPr>
          <w:rFonts w:ascii="Verdana" w:hAnsi="Verdana" w:cstheme="minorHAnsi"/>
          <w:sz w:val="20"/>
          <w:szCs w:val="24"/>
        </w:rPr>
        <w:t>n moet je het bier overhevelen naar een nieuw</w:t>
      </w:r>
      <w:r w:rsidRPr="008169B2">
        <w:rPr>
          <w:rFonts w:ascii="Verdana" w:hAnsi="Verdana" w:cstheme="minorHAnsi"/>
          <w:sz w:val="20"/>
          <w:szCs w:val="24"/>
        </w:rPr>
        <w:t xml:space="preserve"> vat.</w:t>
      </w:r>
    </w:p>
    <w:p w:rsidR="0036270F" w:rsidRDefault="00E72ABF" w:rsidP="00355DC8">
      <w:pPr>
        <w:pStyle w:val="Lijstalinea"/>
        <w:numPr>
          <w:ilvl w:val="0"/>
          <w:numId w:val="3"/>
        </w:numPr>
        <w:spacing w:after="0"/>
        <w:rPr>
          <w:rFonts w:ascii="Verdana" w:hAnsi="Verdana" w:cstheme="minorHAnsi"/>
          <w:sz w:val="20"/>
          <w:szCs w:val="24"/>
        </w:rPr>
      </w:pPr>
      <w:r>
        <w:rPr>
          <w:rFonts w:ascii="Verdana" w:hAnsi="Verdana" w:cstheme="minorHAnsi"/>
          <w:sz w:val="20"/>
          <w:szCs w:val="24"/>
        </w:rPr>
        <w:t>Na 3 weken gisten moet</w:t>
      </w:r>
      <w:r w:rsidR="00355DC8" w:rsidRPr="008169B2">
        <w:rPr>
          <w:rFonts w:ascii="Verdana" w:hAnsi="Verdana" w:cstheme="minorHAnsi"/>
          <w:sz w:val="20"/>
          <w:szCs w:val="24"/>
        </w:rPr>
        <w:t xml:space="preserve"> de wort over</w:t>
      </w:r>
      <w:r>
        <w:rPr>
          <w:rFonts w:ascii="Verdana" w:hAnsi="Verdana" w:cstheme="minorHAnsi"/>
          <w:sz w:val="20"/>
          <w:szCs w:val="24"/>
        </w:rPr>
        <w:t>geheveld worden naar afsluitbare flesjes</w:t>
      </w:r>
      <w:r w:rsidR="0036270F">
        <w:rPr>
          <w:rFonts w:ascii="Verdana" w:hAnsi="Verdana" w:cstheme="minorHAnsi"/>
          <w:sz w:val="20"/>
          <w:szCs w:val="24"/>
        </w:rPr>
        <w:t>. H</w:t>
      </w:r>
      <w:r>
        <w:rPr>
          <w:rFonts w:ascii="Verdana" w:hAnsi="Verdana" w:cstheme="minorHAnsi"/>
          <w:sz w:val="20"/>
          <w:szCs w:val="24"/>
        </w:rPr>
        <w:t>et is belangrijk dat dit proces uiterst hygiënisch verloopt</w:t>
      </w:r>
      <w:r w:rsidR="0036270F">
        <w:rPr>
          <w:rFonts w:ascii="Verdana" w:hAnsi="Verdana" w:cstheme="minorHAnsi"/>
          <w:sz w:val="20"/>
          <w:szCs w:val="24"/>
        </w:rPr>
        <w:t xml:space="preserve">, de flesjes moeten dus goed gesteriliseerd worden. </w:t>
      </w:r>
    </w:p>
    <w:p w:rsidR="0036270F" w:rsidRDefault="0036270F" w:rsidP="0036270F">
      <w:pPr>
        <w:pStyle w:val="Lijstalinea"/>
        <w:spacing w:after="0"/>
        <w:rPr>
          <w:rFonts w:ascii="Verdana" w:hAnsi="Verdana" w:cstheme="minorHAnsi"/>
          <w:sz w:val="20"/>
          <w:szCs w:val="24"/>
        </w:rPr>
      </w:pPr>
      <w:r>
        <w:rPr>
          <w:rFonts w:ascii="Verdana" w:hAnsi="Verdana" w:cstheme="minorHAnsi"/>
          <w:sz w:val="20"/>
          <w:szCs w:val="24"/>
        </w:rPr>
        <w:t>V</w:t>
      </w:r>
      <w:r w:rsidR="00355DC8" w:rsidRPr="008169B2">
        <w:rPr>
          <w:rFonts w:ascii="Verdana" w:hAnsi="Verdana" w:cstheme="minorHAnsi"/>
          <w:sz w:val="20"/>
          <w:szCs w:val="24"/>
        </w:rPr>
        <w:t xml:space="preserve">ooraleer je </w:t>
      </w:r>
      <w:r>
        <w:rPr>
          <w:rFonts w:ascii="Verdana" w:hAnsi="Verdana" w:cstheme="minorHAnsi"/>
          <w:sz w:val="20"/>
          <w:szCs w:val="24"/>
        </w:rPr>
        <w:t>begint met overhevelen moet je echter</w:t>
      </w:r>
      <w:r w:rsidR="00355DC8" w:rsidRPr="008169B2">
        <w:rPr>
          <w:rFonts w:ascii="Verdana" w:hAnsi="Verdana" w:cstheme="minorHAnsi"/>
          <w:sz w:val="20"/>
          <w:szCs w:val="24"/>
        </w:rPr>
        <w:t xml:space="preserve"> he</w:t>
      </w:r>
      <w:r>
        <w:rPr>
          <w:rFonts w:ascii="Verdana" w:hAnsi="Verdana" w:cstheme="minorHAnsi"/>
          <w:sz w:val="20"/>
          <w:szCs w:val="24"/>
        </w:rPr>
        <w:t>t eind-SG en –suikergehalte meten.</w:t>
      </w:r>
    </w:p>
    <w:p w:rsidR="0036270F" w:rsidRPr="0036270F" w:rsidRDefault="0036270F" w:rsidP="0036270F">
      <w:pPr>
        <w:pStyle w:val="Lijstalinea"/>
        <w:numPr>
          <w:ilvl w:val="0"/>
          <w:numId w:val="3"/>
        </w:numPr>
        <w:spacing w:after="0"/>
        <w:rPr>
          <w:rFonts w:ascii="Verdana" w:hAnsi="Verdana" w:cstheme="minorHAnsi"/>
          <w:sz w:val="20"/>
          <w:szCs w:val="24"/>
        </w:rPr>
      </w:pPr>
      <w:r>
        <w:rPr>
          <w:rFonts w:ascii="Verdana" w:hAnsi="Verdana" w:cstheme="minorHAnsi"/>
          <w:sz w:val="20"/>
          <w:szCs w:val="24"/>
        </w:rPr>
        <w:t>Laat de flessen nog enkele dagen in de warmte staan en plaats ze daarna in een koele omgeving (kelder volstaat)</w:t>
      </w:r>
    </w:p>
    <w:p w:rsidR="00355DC8" w:rsidRDefault="00355DC8" w:rsidP="00355DC8">
      <w:pPr>
        <w:pStyle w:val="Lijstalinea"/>
        <w:numPr>
          <w:ilvl w:val="0"/>
          <w:numId w:val="3"/>
        </w:numPr>
        <w:spacing w:after="0"/>
        <w:rPr>
          <w:rFonts w:ascii="Verdana" w:hAnsi="Verdana" w:cstheme="minorHAnsi"/>
          <w:sz w:val="20"/>
          <w:szCs w:val="24"/>
        </w:rPr>
      </w:pPr>
      <w:r w:rsidRPr="008169B2">
        <w:rPr>
          <w:rFonts w:ascii="Verdana" w:hAnsi="Verdana" w:cstheme="minorHAnsi"/>
          <w:sz w:val="20"/>
          <w:szCs w:val="24"/>
        </w:rPr>
        <w:t>Wacht nog eens 3 weken en het bier is klaar om te drinken.</w:t>
      </w:r>
    </w:p>
    <w:p w:rsidR="00E72ABF" w:rsidRDefault="00E72ABF" w:rsidP="00E72ABF">
      <w:pPr>
        <w:pStyle w:val="Lijstalinea"/>
        <w:spacing w:after="0"/>
        <w:rPr>
          <w:rFonts w:ascii="Verdana" w:hAnsi="Verdana" w:cstheme="minorHAnsi"/>
          <w:sz w:val="20"/>
          <w:szCs w:val="24"/>
        </w:rPr>
      </w:pPr>
    </w:p>
    <w:p w:rsidR="00E72ABF" w:rsidRPr="008169B2" w:rsidRDefault="00E72ABF" w:rsidP="00E72ABF">
      <w:pPr>
        <w:pStyle w:val="Lijstalinea"/>
        <w:spacing w:after="0"/>
        <w:rPr>
          <w:rFonts w:ascii="Verdana" w:hAnsi="Verdana" w:cstheme="minorHAnsi"/>
          <w:sz w:val="20"/>
          <w:szCs w:val="24"/>
        </w:rPr>
      </w:pPr>
    </w:p>
    <w:p w:rsidR="00312705" w:rsidRDefault="00312705" w:rsidP="003D66CA">
      <w:pPr>
        <w:rPr>
          <w:rFonts w:ascii="Verdana" w:hAnsi="Verdana" w:cstheme="minorHAnsi"/>
          <w:sz w:val="24"/>
        </w:rPr>
      </w:pPr>
    </w:p>
    <w:p w:rsidR="00312705" w:rsidRDefault="00312705" w:rsidP="003D66CA">
      <w:pPr>
        <w:rPr>
          <w:rFonts w:ascii="Verdana" w:hAnsi="Verdana" w:cstheme="minorHAnsi"/>
          <w:sz w:val="24"/>
        </w:rPr>
      </w:pPr>
    </w:p>
    <w:p w:rsidR="00312705" w:rsidRDefault="00312705" w:rsidP="003D66CA">
      <w:pPr>
        <w:rPr>
          <w:rFonts w:ascii="Verdana" w:hAnsi="Verdana" w:cstheme="minorHAnsi"/>
          <w:sz w:val="24"/>
        </w:rPr>
      </w:pPr>
    </w:p>
    <w:p w:rsidR="00312705" w:rsidRDefault="00312705" w:rsidP="003D66CA">
      <w:pPr>
        <w:rPr>
          <w:rFonts w:ascii="Verdana" w:hAnsi="Verdana" w:cstheme="minorHAnsi"/>
          <w:sz w:val="24"/>
        </w:rPr>
      </w:pPr>
    </w:p>
    <w:p w:rsidR="00355DC8" w:rsidRPr="008169B2" w:rsidRDefault="00355DC8" w:rsidP="003D66CA">
      <w:pPr>
        <w:rPr>
          <w:rFonts w:ascii="Verdana" w:hAnsi="Verdana" w:cstheme="minorHAnsi"/>
          <w:sz w:val="24"/>
        </w:rPr>
      </w:pPr>
      <w:r w:rsidRPr="008169B2">
        <w:rPr>
          <w:rFonts w:ascii="Verdana" w:hAnsi="Verdana" w:cstheme="minorHAnsi"/>
          <w:sz w:val="24"/>
        </w:rPr>
        <w:lastRenderedPageBreak/>
        <w:t>Enkele begrippen uitgelegd:</w:t>
      </w:r>
    </w:p>
    <w:p w:rsidR="00355DC8" w:rsidRPr="008169B2" w:rsidRDefault="00355DC8" w:rsidP="00355DC8">
      <w:pPr>
        <w:pStyle w:val="Lijstalinea"/>
        <w:numPr>
          <w:ilvl w:val="0"/>
          <w:numId w:val="7"/>
        </w:numPr>
        <w:rPr>
          <w:rFonts w:ascii="Verdana" w:hAnsi="Verdana" w:cstheme="minorHAnsi"/>
          <w:sz w:val="20"/>
        </w:rPr>
      </w:pPr>
      <w:r w:rsidRPr="008169B2">
        <w:rPr>
          <w:rFonts w:ascii="Verdana" w:hAnsi="Verdana" w:cstheme="minorHAnsi"/>
          <w:sz w:val="20"/>
          <w:u w:val="single"/>
        </w:rPr>
        <w:t>Wort</w:t>
      </w:r>
      <w:r w:rsidRPr="008169B2">
        <w:rPr>
          <w:rFonts w:ascii="Verdana" w:hAnsi="Verdana" w:cstheme="minorHAnsi"/>
          <w:sz w:val="20"/>
        </w:rPr>
        <w:t>: De vloeistof die verkregen wordt tijdens het gisten. Deze vloeistof beva</w:t>
      </w:r>
      <w:r w:rsidR="00C37590" w:rsidRPr="008169B2">
        <w:rPr>
          <w:rFonts w:ascii="Verdana" w:hAnsi="Verdana" w:cstheme="minorHAnsi"/>
          <w:sz w:val="20"/>
        </w:rPr>
        <w:t>t moutsuikers die ontstaan uit het zetmeel van mout.</w:t>
      </w:r>
    </w:p>
    <w:p w:rsidR="00C37590" w:rsidRPr="008169B2" w:rsidRDefault="00C37590" w:rsidP="00355DC8">
      <w:pPr>
        <w:pStyle w:val="Lijstalinea"/>
        <w:numPr>
          <w:ilvl w:val="0"/>
          <w:numId w:val="7"/>
        </w:numPr>
        <w:rPr>
          <w:rFonts w:ascii="Verdana" w:hAnsi="Verdana" w:cstheme="minorHAnsi"/>
          <w:sz w:val="20"/>
        </w:rPr>
      </w:pPr>
      <w:r w:rsidRPr="008169B2">
        <w:rPr>
          <w:rFonts w:ascii="Verdana" w:hAnsi="Verdana" w:cstheme="minorHAnsi"/>
          <w:sz w:val="20"/>
          <w:u w:val="single"/>
        </w:rPr>
        <w:t>Waterslotje</w:t>
      </w:r>
      <w:r w:rsidRPr="008169B2">
        <w:rPr>
          <w:rFonts w:ascii="Verdana" w:hAnsi="Verdana" w:cstheme="minorHAnsi"/>
          <w:sz w:val="20"/>
        </w:rPr>
        <w:t>: Dit is een instrument dat het mogelijk maakt om twee gassen door een vloeistof van elkaar gescheiden houd en er geen al te groot drukverschil is. Als het drukverschil groot wordt zal het gas met de grootste druk zich in bellen door de vloeistof heen persen en zich met het andere vermengen.</w:t>
      </w:r>
    </w:p>
    <w:p w:rsidR="00C37590" w:rsidRPr="008169B2" w:rsidRDefault="00C37590" w:rsidP="009E73FB">
      <w:pPr>
        <w:pStyle w:val="Lijstalinea"/>
        <w:numPr>
          <w:ilvl w:val="0"/>
          <w:numId w:val="7"/>
        </w:numPr>
        <w:rPr>
          <w:rFonts w:ascii="Verdana" w:hAnsi="Verdana" w:cstheme="minorHAnsi"/>
          <w:sz w:val="20"/>
          <w:u w:val="single"/>
        </w:rPr>
      </w:pPr>
      <w:r w:rsidRPr="008169B2">
        <w:rPr>
          <w:rFonts w:ascii="Verdana" w:hAnsi="Verdana" w:cstheme="minorHAnsi"/>
          <w:sz w:val="20"/>
          <w:u w:val="single"/>
        </w:rPr>
        <w:t xml:space="preserve">Overhevelen: </w:t>
      </w:r>
      <w:r w:rsidR="006D327D" w:rsidRPr="008169B2">
        <w:rPr>
          <w:rFonts w:ascii="Verdana" w:hAnsi="Verdana" w:cstheme="minorHAnsi"/>
          <w:sz w:val="20"/>
        </w:rPr>
        <w:t>Het overgieten van het bier naar een ander vat</w:t>
      </w:r>
      <w:r w:rsidR="00E25D53">
        <w:rPr>
          <w:rFonts w:ascii="Verdana" w:hAnsi="Verdana" w:cstheme="minorHAnsi"/>
          <w:sz w:val="20"/>
        </w:rPr>
        <w:t xml:space="preserve"> via een slangetje</w:t>
      </w:r>
      <w:r w:rsidR="006D327D" w:rsidRPr="008169B2">
        <w:rPr>
          <w:rFonts w:ascii="Verdana" w:hAnsi="Verdana" w:cstheme="minorHAnsi"/>
          <w:sz w:val="20"/>
        </w:rPr>
        <w:t xml:space="preserve">. </w:t>
      </w:r>
      <w:r w:rsidR="00E25D53" w:rsidRPr="107E8BC1">
        <w:rPr>
          <w:rFonts w:ascii="Verdana,Calibri" w:eastAsia="Verdana,Calibri" w:hAnsi="Verdana,Calibri" w:cs="Verdana,Calibri"/>
          <w:sz w:val="20"/>
          <w:szCs w:val="20"/>
        </w:rPr>
        <w:t>Je steekt de ene kant van het slangetje in de vloeistof en zet de eindbestemming op een lager niveau. Dan zuig je een beetje aan het slangetje tot je de vloeistof door het slangetje ziet lopen, laat het uiteinde uitkomen bij de eindbestemming en de vloeistof zal onophoudelijk blijven vloeien. Door over te hevelen</w:t>
      </w:r>
      <w:r w:rsidR="006D327D" w:rsidRPr="008169B2">
        <w:rPr>
          <w:rFonts w:ascii="Verdana" w:hAnsi="Verdana" w:cstheme="minorHAnsi"/>
          <w:sz w:val="20"/>
        </w:rPr>
        <w:t xml:space="preserve"> is er m</w:t>
      </w:r>
      <w:r w:rsidRPr="008169B2">
        <w:rPr>
          <w:rFonts w:ascii="Verdana" w:hAnsi="Verdana" w:cstheme="minorHAnsi"/>
          <w:sz w:val="20"/>
        </w:rPr>
        <w:t xml:space="preserve">inder kans op oxidatie en </w:t>
      </w:r>
      <w:r w:rsidR="006D327D" w:rsidRPr="008169B2">
        <w:rPr>
          <w:rFonts w:ascii="Verdana" w:hAnsi="Verdana" w:cstheme="minorHAnsi"/>
          <w:sz w:val="20"/>
        </w:rPr>
        <w:t>kan het Crabtree effect</w:t>
      </w:r>
      <w:r w:rsidR="009E73FB">
        <w:rPr>
          <w:rFonts w:ascii="Verdana" w:hAnsi="Verdana" w:cstheme="minorHAnsi"/>
          <w:sz w:val="20"/>
        </w:rPr>
        <w:t xml:space="preserve"> minder makkelijk</w:t>
      </w:r>
      <w:r w:rsidR="006D327D" w:rsidRPr="008169B2">
        <w:rPr>
          <w:rFonts w:ascii="Verdana" w:hAnsi="Verdana" w:cstheme="minorHAnsi"/>
          <w:sz w:val="20"/>
        </w:rPr>
        <w:t xml:space="preserve"> optreden.</w:t>
      </w:r>
      <w:r w:rsidR="009E73FB">
        <w:rPr>
          <w:rFonts w:ascii="Verdana" w:hAnsi="Verdana" w:cstheme="minorHAnsi"/>
          <w:sz w:val="20"/>
        </w:rPr>
        <w:t xml:space="preserve"> (</w:t>
      </w:r>
      <w:r w:rsidR="009E73FB" w:rsidRPr="009E73FB">
        <w:rPr>
          <w:rFonts w:ascii="Verdana" w:hAnsi="Verdana" w:cstheme="minorHAnsi"/>
          <w:sz w:val="20"/>
        </w:rPr>
        <w:t xml:space="preserve">Het crabtree effect is </w:t>
      </w:r>
      <w:r w:rsidR="009E73FB">
        <w:rPr>
          <w:rFonts w:ascii="Verdana" w:hAnsi="Verdana" w:cstheme="minorHAnsi"/>
          <w:sz w:val="20"/>
        </w:rPr>
        <w:t>een</w:t>
      </w:r>
      <w:r w:rsidR="009E73FB" w:rsidRPr="009E73FB">
        <w:rPr>
          <w:rFonts w:ascii="Verdana" w:hAnsi="Verdana" w:cstheme="minorHAnsi"/>
          <w:sz w:val="20"/>
        </w:rPr>
        <w:t xml:space="preserve"> fenomeen </w:t>
      </w:r>
      <w:r w:rsidR="009E73FB">
        <w:rPr>
          <w:rFonts w:ascii="Verdana" w:hAnsi="Verdana" w:cstheme="minorHAnsi"/>
          <w:sz w:val="20"/>
        </w:rPr>
        <w:t>waarbij</w:t>
      </w:r>
      <w:r w:rsidR="009E73FB" w:rsidRPr="107E8BC1">
        <w:rPr>
          <w:rFonts w:ascii="Verdana,Calibri" w:eastAsia="Verdana,Calibri" w:hAnsi="Verdana,Calibri" w:cs="Verdana,Calibri"/>
          <w:sz w:val="20"/>
          <w:szCs w:val="20"/>
        </w:rPr>
        <w:t xml:space="preserve"> de gist aan alcoholische fermentatie doe</w:t>
      </w:r>
      <w:r w:rsidR="107E8BC1" w:rsidRPr="107E8BC1">
        <w:rPr>
          <w:rFonts w:ascii="Verdana,Calibri" w:eastAsia="Verdana,Calibri" w:hAnsi="Verdana,Calibri" w:cs="Verdana,Calibri"/>
          <w:sz w:val="20"/>
          <w:szCs w:val="20"/>
        </w:rPr>
        <w:t>t)</w:t>
      </w:r>
    </w:p>
    <w:p w:rsidR="006D327D" w:rsidRPr="008169B2" w:rsidRDefault="006D327D" w:rsidP="006D327D">
      <w:pPr>
        <w:pStyle w:val="Lijstalinea"/>
        <w:rPr>
          <w:rFonts w:ascii="Verdana" w:hAnsi="Verdana" w:cstheme="minorHAnsi"/>
          <w:sz w:val="20"/>
          <w:u w:val="single"/>
        </w:rPr>
      </w:pPr>
    </w:p>
    <w:p w:rsidR="006D327D" w:rsidRDefault="0036270F" w:rsidP="00731488">
      <w:pPr>
        <w:rPr>
          <w:rFonts w:ascii="Verdana" w:hAnsi="Verdana"/>
          <w:b/>
          <w:sz w:val="44"/>
        </w:rPr>
      </w:pPr>
      <w:r w:rsidRPr="107E8BC1">
        <w:rPr>
          <w:rFonts w:ascii="Verdana" w:eastAsia="Verdana" w:hAnsi="Verdana" w:cs="Verdana"/>
          <w:sz w:val="28"/>
          <w:szCs w:val="28"/>
        </w:rPr>
        <w:t>Overzichts</w:t>
      </w:r>
      <w:r w:rsidR="006D327D" w:rsidRPr="107E8BC1">
        <w:rPr>
          <w:rFonts w:ascii="Verdana" w:eastAsia="Verdana" w:hAnsi="Verdana" w:cs="Verdana"/>
          <w:sz w:val="28"/>
          <w:szCs w:val="28"/>
        </w:rPr>
        <w:t>chema:</w:t>
      </w:r>
    </w:p>
    <w:p w:rsidR="00D34EEC" w:rsidRDefault="00B24C8D" w:rsidP="00731488">
      <w:pPr>
        <w:rPr>
          <w:rFonts w:ascii="Verdana" w:hAnsi="Verdana"/>
          <w:b/>
          <w:sz w:val="44"/>
        </w:rPr>
      </w:pPr>
      <w:r>
        <w:rPr>
          <w:rFonts w:ascii="Verdana" w:hAnsi="Verdana"/>
          <w:b/>
          <w:noProof/>
          <w:sz w:val="20"/>
          <w:lang w:eastAsia="nl-BE"/>
        </w:rPr>
        <w:drawing>
          <wp:inline distT="0" distB="0" distL="0" distR="0">
            <wp:extent cx="5507746" cy="5257800"/>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rkwijze.png"/>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17980" cy="5267570"/>
                    </a:xfrm>
                    <a:prstGeom prst="rect">
                      <a:avLst/>
                    </a:prstGeom>
                  </pic:spPr>
                </pic:pic>
              </a:graphicData>
            </a:graphic>
          </wp:inline>
        </w:drawing>
      </w:r>
    </w:p>
    <w:p w:rsidR="006F4A7D" w:rsidRDefault="006F4A7D" w:rsidP="00731488">
      <w:pPr>
        <w:rPr>
          <w:rFonts w:ascii="Verdana" w:hAnsi="Verdana"/>
          <w:b/>
          <w:sz w:val="44"/>
        </w:rPr>
      </w:pPr>
    </w:p>
    <w:p w:rsidR="006D327D" w:rsidRPr="00D34EEC" w:rsidRDefault="006D327D" w:rsidP="00731488">
      <w:pPr>
        <w:rPr>
          <w:rFonts w:ascii="Verdana" w:hAnsi="Verdana"/>
          <w:b/>
          <w:sz w:val="44"/>
        </w:rPr>
      </w:pPr>
      <w:r w:rsidRPr="006D327D">
        <w:rPr>
          <w:rFonts w:ascii="Verdana" w:hAnsi="Verdana"/>
          <w:b/>
          <w:sz w:val="44"/>
        </w:rPr>
        <w:t>Resultaten:</w:t>
      </w:r>
    </w:p>
    <w:p w:rsidR="006D327D" w:rsidRPr="006D327D" w:rsidRDefault="006D327D" w:rsidP="00731488">
      <w:pPr>
        <w:rPr>
          <w:rFonts w:ascii="Verdana" w:hAnsi="Verdana"/>
          <w:i/>
          <w:sz w:val="32"/>
        </w:rPr>
      </w:pPr>
      <w:r w:rsidRPr="006D327D">
        <w:rPr>
          <w:rFonts w:ascii="Verdana" w:hAnsi="Verdana"/>
          <w:i/>
          <w:sz w:val="32"/>
        </w:rPr>
        <w:t>Voor de gisting:</w:t>
      </w:r>
    </w:p>
    <w:tbl>
      <w:tblPr>
        <w:tblStyle w:val="Tabelraster"/>
        <w:tblW w:w="0" w:type="auto"/>
        <w:tblLook w:val="04A0"/>
      </w:tblPr>
      <w:tblGrid>
        <w:gridCol w:w="2268"/>
        <w:gridCol w:w="2268"/>
        <w:gridCol w:w="2268"/>
        <w:gridCol w:w="2355"/>
      </w:tblGrid>
      <w:tr w:rsidR="46F1E75F" w:rsidTr="46F1E75F">
        <w:tc>
          <w:tcPr>
            <w:tcW w:w="2268" w:type="dxa"/>
          </w:tcPr>
          <w:p w:rsidR="46F1E75F" w:rsidRDefault="46F1E75F" w:rsidP="46F1E75F"/>
        </w:tc>
        <w:tc>
          <w:tcPr>
            <w:tcW w:w="2268" w:type="dxa"/>
          </w:tcPr>
          <w:p w:rsidR="46F1E75F" w:rsidRDefault="46F1E75F" w:rsidP="46F1E75F">
            <w:r w:rsidRPr="46F1E75F">
              <w:rPr>
                <w:rFonts w:ascii="Verdana" w:eastAsia="Verdana" w:hAnsi="Verdana" w:cs="Verdana"/>
                <w:i/>
                <w:iCs/>
                <w:sz w:val="24"/>
                <w:szCs w:val="24"/>
              </w:rPr>
              <w:t>Kandijsuiker</w:t>
            </w:r>
          </w:p>
        </w:tc>
        <w:tc>
          <w:tcPr>
            <w:tcW w:w="2268" w:type="dxa"/>
          </w:tcPr>
          <w:p w:rsidR="46F1E75F" w:rsidRDefault="46F1E75F" w:rsidP="46F1E75F">
            <w:r w:rsidRPr="46F1E75F">
              <w:rPr>
                <w:rFonts w:ascii="Verdana" w:eastAsia="Verdana" w:hAnsi="Verdana" w:cs="Verdana"/>
                <w:i/>
                <w:iCs/>
                <w:sz w:val="24"/>
                <w:szCs w:val="24"/>
              </w:rPr>
              <w:t>Fructose</w:t>
            </w:r>
          </w:p>
        </w:tc>
        <w:tc>
          <w:tcPr>
            <w:tcW w:w="2355" w:type="dxa"/>
          </w:tcPr>
          <w:p w:rsidR="46F1E75F" w:rsidRDefault="46F1E75F" w:rsidP="46F1E75F">
            <w:r w:rsidRPr="46F1E75F">
              <w:rPr>
                <w:rFonts w:ascii="Verdana" w:eastAsia="Verdana" w:hAnsi="Verdana" w:cs="Verdana"/>
                <w:i/>
                <w:iCs/>
                <w:sz w:val="24"/>
                <w:szCs w:val="24"/>
              </w:rPr>
              <w:t>Rietsuiker</w:t>
            </w:r>
          </w:p>
        </w:tc>
      </w:tr>
      <w:tr w:rsidR="46F1E75F" w:rsidTr="46F1E75F">
        <w:tc>
          <w:tcPr>
            <w:tcW w:w="2268" w:type="dxa"/>
          </w:tcPr>
          <w:p w:rsidR="46F1E75F" w:rsidRDefault="46F1E75F" w:rsidP="46F1E75F">
            <w:r w:rsidRPr="46F1E75F">
              <w:rPr>
                <w:rFonts w:ascii="Verdana" w:eastAsia="Verdana" w:hAnsi="Verdana" w:cs="Verdana"/>
                <w:i/>
                <w:iCs/>
                <w:sz w:val="24"/>
                <w:szCs w:val="24"/>
              </w:rPr>
              <w:t>Suikergehalte</w:t>
            </w:r>
          </w:p>
        </w:tc>
        <w:tc>
          <w:tcPr>
            <w:tcW w:w="2268" w:type="dxa"/>
          </w:tcPr>
          <w:p w:rsidR="46F1E75F" w:rsidRDefault="46F1E75F" w:rsidP="46F1E75F">
            <w:r w:rsidRPr="46F1E75F">
              <w:rPr>
                <w:rFonts w:ascii="Verdana" w:eastAsia="Verdana" w:hAnsi="Verdana" w:cs="Verdana"/>
                <w:i/>
                <w:iCs/>
                <w:sz w:val="24"/>
                <w:szCs w:val="24"/>
              </w:rPr>
              <w:t>150g/l</w:t>
            </w:r>
          </w:p>
        </w:tc>
        <w:tc>
          <w:tcPr>
            <w:tcW w:w="2268" w:type="dxa"/>
          </w:tcPr>
          <w:p w:rsidR="46F1E75F" w:rsidRDefault="46F1E75F" w:rsidP="46F1E75F">
            <w:r w:rsidRPr="46F1E75F">
              <w:rPr>
                <w:rFonts w:ascii="Verdana" w:eastAsia="Verdana" w:hAnsi="Verdana" w:cs="Verdana"/>
                <w:i/>
                <w:iCs/>
                <w:sz w:val="24"/>
                <w:szCs w:val="24"/>
              </w:rPr>
              <w:t>150g/l</w:t>
            </w:r>
          </w:p>
        </w:tc>
        <w:tc>
          <w:tcPr>
            <w:tcW w:w="2355" w:type="dxa"/>
          </w:tcPr>
          <w:p w:rsidR="46F1E75F" w:rsidRDefault="46F1E75F" w:rsidP="46F1E75F">
            <w:r w:rsidRPr="46F1E75F">
              <w:rPr>
                <w:rFonts w:ascii="Verdana" w:eastAsia="Verdana" w:hAnsi="Verdana" w:cs="Verdana"/>
                <w:i/>
                <w:iCs/>
                <w:sz w:val="24"/>
                <w:szCs w:val="24"/>
              </w:rPr>
              <w:t>110g/l</w:t>
            </w:r>
          </w:p>
        </w:tc>
      </w:tr>
      <w:tr w:rsidR="46F1E75F" w:rsidTr="46F1E75F">
        <w:tc>
          <w:tcPr>
            <w:tcW w:w="2268" w:type="dxa"/>
          </w:tcPr>
          <w:p w:rsidR="46F1E75F" w:rsidRDefault="46F1E75F" w:rsidP="46F1E75F">
            <w:r w:rsidRPr="46F1E75F">
              <w:rPr>
                <w:rFonts w:ascii="Verdana" w:eastAsia="Verdana" w:hAnsi="Verdana" w:cs="Verdana"/>
                <w:i/>
                <w:iCs/>
                <w:sz w:val="24"/>
                <w:szCs w:val="24"/>
              </w:rPr>
              <w:t>Begin SG</w:t>
            </w:r>
          </w:p>
        </w:tc>
        <w:tc>
          <w:tcPr>
            <w:tcW w:w="2268" w:type="dxa"/>
          </w:tcPr>
          <w:p w:rsidR="46F1E75F" w:rsidRDefault="46F1E75F" w:rsidP="46F1E75F">
            <w:r w:rsidRPr="46F1E75F">
              <w:rPr>
                <w:rFonts w:ascii="Verdana" w:eastAsia="Verdana" w:hAnsi="Verdana" w:cs="Verdana"/>
                <w:i/>
                <w:iCs/>
                <w:sz w:val="24"/>
                <w:szCs w:val="24"/>
              </w:rPr>
              <w:t>1052</w:t>
            </w:r>
          </w:p>
        </w:tc>
        <w:tc>
          <w:tcPr>
            <w:tcW w:w="2268" w:type="dxa"/>
          </w:tcPr>
          <w:p w:rsidR="46F1E75F" w:rsidRDefault="46F1E75F" w:rsidP="46F1E75F">
            <w:r w:rsidRPr="46F1E75F">
              <w:rPr>
                <w:rFonts w:ascii="Verdana" w:eastAsia="Verdana" w:hAnsi="Verdana" w:cs="Verdana"/>
                <w:i/>
                <w:iCs/>
                <w:sz w:val="24"/>
                <w:szCs w:val="24"/>
              </w:rPr>
              <w:t>1052</w:t>
            </w:r>
          </w:p>
        </w:tc>
        <w:tc>
          <w:tcPr>
            <w:tcW w:w="2355" w:type="dxa"/>
          </w:tcPr>
          <w:p w:rsidR="46F1E75F" w:rsidRDefault="46F1E75F" w:rsidP="46F1E75F">
            <w:r w:rsidRPr="46F1E75F">
              <w:rPr>
                <w:rFonts w:ascii="Verdana" w:eastAsia="Verdana" w:hAnsi="Verdana" w:cs="Verdana"/>
                <w:i/>
                <w:iCs/>
                <w:sz w:val="24"/>
                <w:szCs w:val="24"/>
              </w:rPr>
              <w:t>1041</w:t>
            </w:r>
          </w:p>
        </w:tc>
      </w:tr>
    </w:tbl>
    <w:p w:rsidR="46F1E75F" w:rsidRDefault="46F1E75F"/>
    <w:p w:rsidR="00EA41D4" w:rsidRPr="006D327D" w:rsidRDefault="006D327D" w:rsidP="00731488">
      <w:pPr>
        <w:rPr>
          <w:rFonts w:ascii="Verdana" w:hAnsi="Verdana"/>
          <w:i/>
          <w:sz w:val="32"/>
        </w:rPr>
      </w:pPr>
      <w:r w:rsidRPr="006D327D">
        <w:rPr>
          <w:rFonts w:ascii="Verdana" w:hAnsi="Verdana"/>
          <w:i/>
          <w:sz w:val="32"/>
        </w:rPr>
        <w:t>Na de gisting:</w:t>
      </w:r>
    </w:p>
    <w:tbl>
      <w:tblPr>
        <w:tblStyle w:val="Tabelraster"/>
        <w:tblW w:w="0" w:type="auto"/>
        <w:tblLook w:val="04A0"/>
      </w:tblPr>
      <w:tblGrid>
        <w:gridCol w:w="2268"/>
        <w:gridCol w:w="2310"/>
        <w:gridCol w:w="2250"/>
        <w:gridCol w:w="2325"/>
      </w:tblGrid>
      <w:tr w:rsidR="46F1E75F" w:rsidTr="46F1E75F">
        <w:tc>
          <w:tcPr>
            <w:tcW w:w="2268" w:type="dxa"/>
          </w:tcPr>
          <w:p w:rsidR="46F1E75F" w:rsidRDefault="46F1E75F" w:rsidP="46F1E75F"/>
        </w:tc>
        <w:tc>
          <w:tcPr>
            <w:tcW w:w="2310" w:type="dxa"/>
          </w:tcPr>
          <w:p w:rsidR="46F1E75F" w:rsidRDefault="46F1E75F" w:rsidP="46F1E75F">
            <w:r w:rsidRPr="46F1E75F">
              <w:rPr>
                <w:rFonts w:ascii="Verdana" w:eastAsia="Verdana" w:hAnsi="Verdana" w:cs="Verdana"/>
                <w:i/>
                <w:iCs/>
                <w:sz w:val="24"/>
                <w:szCs w:val="24"/>
              </w:rPr>
              <w:t>Kandijsuiker</w:t>
            </w:r>
          </w:p>
        </w:tc>
        <w:tc>
          <w:tcPr>
            <w:tcW w:w="2250" w:type="dxa"/>
          </w:tcPr>
          <w:p w:rsidR="46F1E75F" w:rsidRDefault="46F1E75F" w:rsidP="46F1E75F">
            <w:r w:rsidRPr="46F1E75F">
              <w:rPr>
                <w:rFonts w:ascii="Verdana" w:eastAsia="Verdana" w:hAnsi="Verdana" w:cs="Verdana"/>
                <w:i/>
                <w:iCs/>
                <w:sz w:val="24"/>
                <w:szCs w:val="24"/>
              </w:rPr>
              <w:t>Fructose</w:t>
            </w:r>
          </w:p>
        </w:tc>
        <w:tc>
          <w:tcPr>
            <w:tcW w:w="2325" w:type="dxa"/>
          </w:tcPr>
          <w:p w:rsidR="46F1E75F" w:rsidRDefault="46F1E75F" w:rsidP="46F1E75F">
            <w:r w:rsidRPr="46F1E75F">
              <w:rPr>
                <w:rFonts w:ascii="Verdana" w:eastAsia="Verdana" w:hAnsi="Verdana" w:cs="Verdana"/>
                <w:i/>
                <w:iCs/>
                <w:sz w:val="24"/>
                <w:szCs w:val="24"/>
              </w:rPr>
              <w:t>Rietsuiker</w:t>
            </w:r>
          </w:p>
        </w:tc>
      </w:tr>
      <w:tr w:rsidR="46F1E75F" w:rsidTr="46F1E75F">
        <w:tc>
          <w:tcPr>
            <w:tcW w:w="2268" w:type="dxa"/>
          </w:tcPr>
          <w:p w:rsidR="46F1E75F" w:rsidRDefault="46F1E75F" w:rsidP="46F1E75F">
            <w:r w:rsidRPr="46F1E75F">
              <w:rPr>
                <w:rFonts w:ascii="Verdana" w:eastAsia="Verdana" w:hAnsi="Verdana" w:cs="Verdana"/>
                <w:i/>
                <w:iCs/>
                <w:sz w:val="24"/>
                <w:szCs w:val="24"/>
              </w:rPr>
              <w:t>Suikergehalte</w:t>
            </w:r>
          </w:p>
        </w:tc>
        <w:tc>
          <w:tcPr>
            <w:tcW w:w="2310" w:type="dxa"/>
          </w:tcPr>
          <w:p w:rsidR="46F1E75F" w:rsidRDefault="46F1E75F" w:rsidP="46F1E75F">
            <w:r w:rsidRPr="46F1E75F">
              <w:rPr>
                <w:rFonts w:ascii="Verdana" w:eastAsia="Verdana" w:hAnsi="Verdana" w:cs="Verdana"/>
                <w:i/>
                <w:iCs/>
                <w:sz w:val="24"/>
                <w:szCs w:val="24"/>
              </w:rPr>
              <w:t>32g/l</w:t>
            </w:r>
          </w:p>
        </w:tc>
        <w:tc>
          <w:tcPr>
            <w:tcW w:w="2250" w:type="dxa"/>
          </w:tcPr>
          <w:p w:rsidR="46F1E75F" w:rsidRDefault="46F1E75F" w:rsidP="46F1E75F">
            <w:r w:rsidRPr="46F1E75F">
              <w:rPr>
                <w:rFonts w:ascii="Verdana" w:eastAsia="Verdana" w:hAnsi="Verdana" w:cs="Verdana"/>
                <w:i/>
                <w:iCs/>
                <w:sz w:val="24"/>
                <w:szCs w:val="24"/>
              </w:rPr>
              <w:t>27g/l</w:t>
            </w:r>
          </w:p>
        </w:tc>
        <w:tc>
          <w:tcPr>
            <w:tcW w:w="2325" w:type="dxa"/>
          </w:tcPr>
          <w:p w:rsidR="46F1E75F" w:rsidRDefault="46F1E75F" w:rsidP="46F1E75F">
            <w:r w:rsidRPr="46F1E75F">
              <w:rPr>
                <w:rFonts w:ascii="Verdana" w:eastAsia="Verdana" w:hAnsi="Verdana" w:cs="Verdana"/>
                <w:i/>
                <w:iCs/>
                <w:sz w:val="24"/>
                <w:szCs w:val="24"/>
              </w:rPr>
              <w:t>48g/l</w:t>
            </w:r>
          </w:p>
        </w:tc>
      </w:tr>
      <w:tr w:rsidR="46F1E75F" w:rsidTr="46F1E75F">
        <w:tc>
          <w:tcPr>
            <w:tcW w:w="2268" w:type="dxa"/>
          </w:tcPr>
          <w:p w:rsidR="46F1E75F" w:rsidRDefault="46F1E75F" w:rsidP="46F1E75F">
            <w:r w:rsidRPr="46F1E75F">
              <w:rPr>
                <w:rFonts w:ascii="Verdana" w:eastAsia="Verdana" w:hAnsi="Verdana" w:cs="Verdana"/>
                <w:i/>
                <w:iCs/>
                <w:sz w:val="24"/>
                <w:szCs w:val="24"/>
              </w:rPr>
              <w:t>Begin SG</w:t>
            </w:r>
          </w:p>
        </w:tc>
        <w:tc>
          <w:tcPr>
            <w:tcW w:w="2310" w:type="dxa"/>
          </w:tcPr>
          <w:p w:rsidR="46F1E75F" w:rsidRDefault="46F1E75F" w:rsidP="46F1E75F">
            <w:r w:rsidRPr="46F1E75F">
              <w:rPr>
                <w:rFonts w:ascii="Verdana" w:eastAsia="Verdana" w:hAnsi="Verdana" w:cs="Verdana"/>
                <w:i/>
                <w:iCs/>
                <w:sz w:val="24"/>
                <w:szCs w:val="24"/>
              </w:rPr>
              <w:t>1012</w:t>
            </w:r>
          </w:p>
        </w:tc>
        <w:tc>
          <w:tcPr>
            <w:tcW w:w="2250" w:type="dxa"/>
          </w:tcPr>
          <w:p w:rsidR="46F1E75F" w:rsidRDefault="46F1E75F">
            <w:r w:rsidRPr="46F1E75F">
              <w:rPr>
                <w:rFonts w:ascii="Verdana" w:eastAsia="Verdana" w:hAnsi="Verdana" w:cs="Verdana"/>
                <w:sz w:val="24"/>
                <w:szCs w:val="24"/>
              </w:rPr>
              <w:t>1010</w:t>
            </w:r>
          </w:p>
        </w:tc>
        <w:tc>
          <w:tcPr>
            <w:tcW w:w="2325" w:type="dxa"/>
          </w:tcPr>
          <w:p w:rsidR="46F1E75F" w:rsidRDefault="46F1E75F">
            <w:r w:rsidRPr="46F1E75F">
              <w:rPr>
                <w:rFonts w:ascii="Verdana" w:eastAsia="Verdana" w:hAnsi="Verdana" w:cs="Verdana"/>
                <w:sz w:val="24"/>
                <w:szCs w:val="24"/>
              </w:rPr>
              <w:t>1018</w:t>
            </w:r>
          </w:p>
        </w:tc>
      </w:tr>
    </w:tbl>
    <w:p w:rsidR="46F1E75F" w:rsidRDefault="46F1E75F" w:rsidP="46F1E75F"/>
    <w:p w:rsidR="006D327D" w:rsidRDefault="006D327D" w:rsidP="00731488">
      <w:pPr>
        <w:rPr>
          <w:rFonts w:ascii="Verdana" w:hAnsi="Verdana"/>
          <w:b/>
          <w:sz w:val="44"/>
        </w:rPr>
      </w:pPr>
      <w:r w:rsidRPr="006D327D">
        <w:rPr>
          <w:rFonts w:ascii="Verdana" w:hAnsi="Verdana"/>
          <w:b/>
          <w:sz w:val="44"/>
        </w:rPr>
        <w:t>Berekeningen:</w:t>
      </w:r>
    </w:p>
    <w:p w:rsidR="0036270F" w:rsidRPr="009763E4" w:rsidRDefault="0036270F" w:rsidP="0036270F">
      <w:pPr>
        <w:rPr>
          <w:rFonts w:ascii="Verdana" w:hAnsi="Verdana"/>
          <w:i/>
          <w:sz w:val="24"/>
          <w:szCs w:val="24"/>
          <w:u w:val="single"/>
        </w:rPr>
      </w:pPr>
      <w:r>
        <w:rPr>
          <w:rFonts w:ascii="Verdana" w:hAnsi="Verdana"/>
          <w:i/>
          <w:sz w:val="24"/>
          <w:szCs w:val="24"/>
          <w:u w:val="single"/>
        </w:rPr>
        <w:t>Methodes Berekening</w:t>
      </w:r>
      <w:r w:rsidR="006F4A7D">
        <w:rPr>
          <w:rFonts w:ascii="Verdana" w:hAnsi="Verdana"/>
          <w:i/>
          <w:sz w:val="24"/>
          <w:szCs w:val="24"/>
          <w:u w:val="single"/>
        </w:rPr>
        <w:t xml:space="preserve"> Alcohol</w:t>
      </w:r>
      <w:r w:rsidRPr="009763E4">
        <w:rPr>
          <w:rFonts w:ascii="Verdana" w:hAnsi="Verdana"/>
          <w:i/>
          <w:sz w:val="24"/>
          <w:szCs w:val="24"/>
          <w:u w:val="single"/>
        </w:rPr>
        <w:t>gehalte:</w:t>
      </w:r>
    </w:p>
    <w:p w:rsidR="0036270F" w:rsidRDefault="0036270F" w:rsidP="0036270F">
      <w:pPr>
        <w:rPr>
          <w:rFonts w:ascii="Verdana" w:hAnsi="Verdana"/>
          <w:u w:val="single"/>
        </w:rPr>
      </w:pPr>
      <w:r w:rsidRPr="008169B2">
        <w:rPr>
          <w:rFonts w:ascii="Verdana" w:hAnsi="Verdana"/>
          <w:u w:val="single"/>
        </w:rPr>
        <w:t>Methode 1:</w:t>
      </w:r>
    </w:p>
    <w:p w:rsidR="0036270F" w:rsidRPr="0036270F" w:rsidRDefault="6B7C0E5B" w:rsidP="0036270F">
      <w:pPr>
        <w:rPr>
          <w:rFonts w:ascii="Verdana" w:hAnsi="Verdana"/>
        </w:rPr>
      </w:pPr>
      <w:r w:rsidRPr="6B7C0E5B">
        <w:rPr>
          <w:rFonts w:ascii="Verdana" w:eastAsia="Verdana" w:hAnsi="Verdana" w:cs="Verdana"/>
        </w:rPr>
        <w:t>(Begin SG - eind SG) x 0,136 + 0,3</w:t>
      </w:r>
    </w:p>
    <w:p w:rsidR="0036270F" w:rsidRDefault="0036270F" w:rsidP="0036270F">
      <w:pPr>
        <w:rPr>
          <w:rFonts w:ascii="Verdana" w:hAnsi="Verdana"/>
          <w:u w:val="single"/>
        </w:rPr>
      </w:pPr>
      <w:r w:rsidRPr="008169B2">
        <w:rPr>
          <w:rFonts w:ascii="Verdana" w:hAnsi="Verdana"/>
          <w:u w:val="single"/>
        </w:rPr>
        <w:t>Methode 2:</w:t>
      </w:r>
    </w:p>
    <w:p w:rsidR="6B7C0E5B" w:rsidRDefault="6B7C0E5B">
      <w:r w:rsidRPr="6B7C0E5B">
        <w:rPr>
          <w:rFonts w:ascii="Verdana" w:eastAsia="Verdana" w:hAnsi="Verdana" w:cs="Verdana"/>
        </w:rPr>
        <w:t>Het verschil tussen het begin en eind SG eerst vermenigvuldigen met een factor 0,105 om gewichtsprocenten te krijgen en dan vermenigvuldigen met een factor 1,25 om volumeprocenten te krijgen (er wordt dus feitelijk gewerkt met een factor 0,13125).</w:t>
      </w:r>
    </w:p>
    <w:p w:rsidR="0036270F" w:rsidRDefault="0036270F" w:rsidP="0036270F">
      <w:pPr>
        <w:rPr>
          <w:rFonts w:ascii="Verdana" w:hAnsi="Verdana"/>
          <w:u w:val="single"/>
        </w:rPr>
      </w:pPr>
      <w:r w:rsidRPr="008169B2">
        <w:rPr>
          <w:rFonts w:ascii="Verdana" w:hAnsi="Verdana"/>
          <w:u w:val="single"/>
        </w:rPr>
        <w:t>Methode 3:</w:t>
      </w:r>
    </w:p>
    <w:p w:rsidR="0036270F" w:rsidRPr="0036270F" w:rsidRDefault="6B7C0E5B" w:rsidP="0036270F">
      <w:pPr>
        <w:rPr>
          <w:rFonts w:ascii="Verdana" w:hAnsi="Verdana"/>
        </w:rPr>
      </w:pPr>
      <w:r w:rsidRPr="6B7C0E5B">
        <w:rPr>
          <w:rFonts w:ascii="Verdana" w:eastAsia="Verdana" w:hAnsi="Verdana" w:cs="Verdana"/>
        </w:rPr>
        <w:t>(begin SG - eind SG) * 0.129</w:t>
      </w:r>
    </w:p>
    <w:p w:rsidR="0036270F" w:rsidRDefault="0036270F" w:rsidP="6B7C0E5B">
      <w:pPr>
        <w:rPr>
          <w:rFonts w:ascii="Verdana" w:hAnsi="Verdana"/>
          <w:u w:val="single"/>
        </w:rPr>
      </w:pPr>
      <w:r w:rsidRPr="6B7C0E5B">
        <w:rPr>
          <w:rFonts w:ascii="Verdana" w:eastAsia="Verdana" w:hAnsi="Verdana" w:cs="Verdana"/>
          <w:u w:val="single"/>
        </w:rPr>
        <w:t xml:space="preserve">Methode </w:t>
      </w:r>
      <w:r w:rsidR="6B7C0E5B" w:rsidRPr="6B7C0E5B">
        <w:rPr>
          <w:rFonts w:ascii="Verdana" w:eastAsia="Verdana" w:hAnsi="Verdana" w:cs="Verdana"/>
          <w:u w:val="single"/>
        </w:rPr>
        <w:t>4</w:t>
      </w:r>
      <w:r w:rsidRPr="6B7C0E5B">
        <w:rPr>
          <w:rFonts w:ascii="Verdana" w:eastAsia="Verdana" w:hAnsi="Verdana" w:cs="Verdana"/>
          <w:u w:val="single"/>
        </w:rPr>
        <w:t>:</w:t>
      </w:r>
    </w:p>
    <w:p w:rsidR="0036270F" w:rsidRDefault="0036270F" w:rsidP="0036270F">
      <w:pPr>
        <w:rPr>
          <w:rFonts w:ascii="Verdana" w:hAnsi="Verdana"/>
        </w:rPr>
      </w:pPr>
      <w:r w:rsidRPr="0036270F">
        <w:rPr>
          <w:rFonts w:ascii="Verdana" w:hAnsi="Verdana"/>
        </w:rPr>
        <w:t>(SGbegin - SGeind) * 0,122</w:t>
      </w:r>
    </w:p>
    <w:p w:rsidR="003555CF" w:rsidRDefault="003555CF" w:rsidP="0036270F">
      <w:pPr>
        <w:rPr>
          <w:rFonts w:ascii="Verdana" w:hAnsi="Verdana"/>
          <w:u w:val="single"/>
        </w:rPr>
      </w:pPr>
      <w:r w:rsidRPr="6B7C0E5B">
        <w:rPr>
          <w:rFonts w:ascii="Verdana" w:eastAsia="Verdana" w:hAnsi="Verdana" w:cs="Verdana"/>
          <w:u w:val="single"/>
        </w:rPr>
        <w:t xml:space="preserve">Methode </w:t>
      </w:r>
      <w:r w:rsidR="6B7C0E5B" w:rsidRPr="6B7C0E5B">
        <w:rPr>
          <w:rFonts w:ascii="Verdana" w:eastAsia="Verdana" w:hAnsi="Verdana" w:cs="Verdana"/>
          <w:u w:val="single"/>
        </w:rPr>
        <w:t>5</w:t>
      </w:r>
      <w:r w:rsidRPr="6B7C0E5B">
        <w:rPr>
          <w:rFonts w:ascii="Verdana" w:eastAsia="Verdana" w:hAnsi="Verdana" w:cs="Verdana"/>
          <w:u w:val="single"/>
        </w:rPr>
        <w:t>:</w:t>
      </w:r>
    </w:p>
    <w:p w:rsidR="003555CF" w:rsidRDefault="00E919C9" w:rsidP="0036270F">
      <w:pPr>
        <w:rPr>
          <w:rFonts w:ascii="Verdana" w:hAnsi="Verdana"/>
        </w:rPr>
      </w:pPr>
      <w:r>
        <w:rPr>
          <w:rFonts w:ascii="Verdana" w:hAnsi="Verdana"/>
        </w:rPr>
        <w:t xml:space="preserve">Via </w:t>
      </w:r>
      <w:r w:rsidR="003555CF">
        <w:rPr>
          <w:rFonts w:ascii="Verdana" w:hAnsi="Verdana"/>
        </w:rPr>
        <w:t>programma</w:t>
      </w:r>
      <w:r>
        <w:rPr>
          <w:rFonts w:ascii="Verdana" w:hAnsi="Verdana"/>
        </w:rPr>
        <w:t>:</w:t>
      </w:r>
    </w:p>
    <w:p w:rsidR="00312705" w:rsidRDefault="00E919C9" w:rsidP="6B7C0E5B">
      <w:pPr>
        <w:rPr>
          <w:rFonts w:ascii="Verdana" w:hAnsi="Verdana"/>
        </w:rPr>
      </w:pPr>
      <w:hyperlink r:id="rId11" w:history="1">
        <w:r w:rsidRPr="00110BA1">
          <w:rPr>
            <w:rStyle w:val="Hyperlink"/>
            <w:rFonts w:ascii="Verdana" w:hAnsi="Verdana"/>
          </w:rPr>
          <w:t>http://www.hobbybrouwen.nl/rekenen/alcoholberekening_hydrometer.xls</w:t>
        </w:r>
      </w:hyperlink>
    </w:p>
    <w:p w:rsidR="003555CF" w:rsidRPr="00312705" w:rsidRDefault="003555CF" w:rsidP="6B7C0E5B">
      <w:pPr>
        <w:rPr>
          <w:rFonts w:ascii="Verdana" w:hAnsi="Verdana"/>
        </w:rPr>
      </w:pPr>
      <w:r w:rsidRPr="003555CF">
        <w:rPr>
          <w:rFonts w:ascii="Verdana" w:hAnsi="Verdana"/>
          <w:i/>
          <w:sz w:val="24"/>
          <w:u w:val="single"/>
        </w:rPr>
        <w:lastRenderedPageBreak/>
        <w:t>Toegepast:</w:t>
      </w:r>
      <w:bookmarkStart w:id="0" w:name="_GoBack"/>
      <w:bookmarkEnd w:id="0"/>
    </w:p>
    <w:tbl>
      <w:tblPr>
        <w:tblStyle w:val="Tabelraster"/>
        <w:tblW w:w="9644" w:type="dxa"/>
        <w:tblLook w:val="04A0"/>
      </w:tblPr>
      <w:tblGrid>
        <w:gridCol w:w="2411"/>
        <w:gridCol w:w="2411"/>
        <w:gridCol w:w="2411"/>
        <w:gridCol w:w="2411"/>
      </w:tblGrid>
      <w:tr w:rsidR="6B7C0E5B" w:rsidTr="006F4A7D">
        <w:trPr>
          <w:trHeight w:val="643"/>
        </w:trPr>
        <w:tc>
          <w:tcPr>
            <w:tcW w:w="2411" w:type="dxa"/>
          </w:tcPr>
          <w:p w:rsidR="6B7C0E5B" w:rsidRDefault="6B7C0E5B" w:rsidP="6B7C0E5B"/>
        </w:tc>
        <w:tc>
          <w:tcPr>
            <w:tcW w:w="2411" w:type="dxa"/>
          </w:tcPr>
          <w:p w:rsidR="6B7C0E5B" w:rsidRDefault="6B7C0E5B" w:rsidP="6B7C0E5B">
            <w:r>
              <w:t>Kandij</w:t>
            </w:r>
          </w:p>
        </w:tc>
        <w:tc>
          <w:tcPr>
            <w:tcW w:w="2411" w:type="dxa"/>
          </w:tcPr>
          <w:p w:rsidR="6B7C0E5B" w:rsidRDefault="6B7C0E5B" w:rsidP="6B7C0E5B">
            <w:r>
              <w:t>Fructose</w:t>
            </w:r>
          </w:p>
        </w:tc>
        <w:tc>
          <w:tcPr>
            <w:tcW w:w="2411" w:type="dxa"/>
          </w:tcPr>
          <w:p w:rsidR="6B7C0E5B" w:rsidRDefault="6B7C0E5B" w:rsidP="6B7C0E5B">
            <w:r>
              <w:t>Riet</w:t>
            </w:r>
          </w:p>
        </w:tc>
      </w:tr>
      <w:tr w:rsidR="6B7C0E5B" w:rsidTr="006F4A7D">
        <w:trPr>
          <w:trHeight w:val="606"/>
        </w:trPr>
        <w:tc>
          <w:tcPr>
            <w:tcW w:w="2411" w:type="dxa"/>
          </w:tcPr>
          <w:p w:rsidR="6B7C0E5B" w:rsidRDefault="6B7C0E5B" w:rsidP="6B7C0E5B">
            <w:r>
              <w:t>Methode 1</w:t>
            </w:r>
          </w:p>
        </w:tc>
        <w:tc>
          <w:tcPr>
            <w:tcW w:w="2411" w:type="dxa"/>
          </w:tcPr>
          <w:p w:rsidR="6B7C0E5B" w:rsidRDefault="6B7C0E5B" w:rsidP="6B7C0E5B">
            <w:r>
              <w:t>5,7%</w:t>
            </w:r>
          </w:p>
        </w:tc>
        <w:tc>
          <w:tcPr>
            <w:tcW w:w="2411" w:type="dxa"/>
          </w:tcPr>
          <w:p w:rsidR="6B7C0E5B" w:rsidRDefault="6B7C0E5B" w:rsidP="6B7C0E5B">
            <w:r>
              <w:t>6,012%</w:t>
            </w:r>
          </w:p>
        </w:tc>
        <w:tc>
          <w:tcPr>
            <w:tcW w:w="2411" w:type="dxa"/>
          </w:tcPr>
          <w:p w:rsidR="6B7C0E5B" w:rsidRDefault="6B7C0E5B" w:rsidP="6B7C0E5B">
            <w:r>
              <w:t>3,428%</w:t>
            </w:r>
          </w:p>
        </w:tc>
      </w:tr>
      <w:tr w:rsidR="6B7C0E5B" w:rsidTr="006F4A7D">
        <w:trPr>
          <w:trHeight w:val="606"/>
        </w:trPr>
        <w:tc>
          <w:tcPr>
            <w:tcW w:w="2411" w:type="dxa"/>
          </w:tcPr>
          <w:p w:rsidR="6B7C0E5B" w:rsidRDefault="6B7C0E5B" w:rsidP="6B7C0E5B">
            <w:r>
              <w:t>Methode 2</w:t>
            </w:r>
          </w:p>
        </w:tc>
        <w:tc>
          <w:tcPr>
            <w:tcW w:w="2411" w:type="dxa"/>
          </w:tcPr>
          <w:p w:rsidR="6B7C0E5B" w:rsidRDefault="6B7C0E5B" w:rsidP="6B7C0E5B">
            <w:r>
              <w:t>5,25%</w:t>
            </w:r>
          </w:p>
        </w:tc>
        <w:tc>
          <w:tcPr>
            <w:tcW w:w="2411" w:type="dxa"/>
          </w:tcPr>
          <w:p w:rsidR="6B7C0E5B" w:rsidRDefault="6B7C0E5B" w:rsidP="6B7C0E5B">
            <w:r>
              <w:t>5,5125%</w:t>
            </w:r>
          </w:p>
        </w:tc>
        <w:tc>
          <w:tcPr>
            <w:tcW w:w="2411" w:type="dxa"/>
          </w:tcPr>
          <w:p w:rsidR="6B7C0E5B" w:rsidRDefault="6B7C0E5B" w:rsidP="6B7C0E5B">
            <w:r>
              <w:t>3,01875%</w:t>
            </w:r>
          </w:p>
        </w:tc>
      </w:tr>
      <w:tr w:rsidR="6B7C0E5B" w:rsidTr="006F4A7D">
        <w:trPr>
          <w:trHeight w:val="606"/>
        </w:trPr>
        <w:tc>
          <w:tcPr>
            <w:tcW w:w="2411" w:type="dxa"/>
          </w:tcPr>
          <w:p w:rsidR="6B7C0E5B" w:rsidRDefault="6B7C0E5B" w:rsidP="6B7C0E5B">
            <w:r>
              <w:t>Methode3</w:t>
            </w:r>
          </w:p>
        </w:tc>
        <w:tc>
          <w:tcPr>
            <w:tcW w:w="2411" w:type="dxa"/>
          </w:tcPr>
          <w:p w:rsidR="6B7C0E5B" w:rsidRDefault="6B7C0E5B" w:rsidP="6B7C0E5B">
            <w:r>
              <w:t>5,16%</w:t>
            </w:r>
          </w:p>
        </w:tc>
        <w:tc>
          <w:tcPr>
            <w:tcW w:w="2411" w:type="dxa"/>
          </w:tcPr>
          <w:p w:rsidR="6B7C0E5B" w:rsidRDefault="6B7C0E5B" w:rsidP="6B7C0E5B">
            <w:r>
              <w:t>5,418%</w:t>
            </w:r>
          </w:p>
        </w:tc>
        <w:tc>
          <w:tcPr>
            <w:tcW w:w="2411" w:type="dxa"/>
          </w:tcPr>
          <w:p w:rsidR="6B7C0E5B" w:rsidRDefault="6B7C0E5B" w:rsidP="6B7C0E5B">
            <w:r>
              <w:t>2,967%</w:t>
            </w:r>
          </w:p>
        </w:tc>
      </w:tr>
      <w:tr w:rsidR="6B7C0E5B" w:rsidTr="006F4A7D">
        <w:trPr>
          <w:trHeight w:val="606"/>
        </w:trPr>
        <w:tc>
          <w:tcPr>
            <w:tcW w:w="2411" w:type="dxa"/>
          </w:tcPr>
          <w:p w:rsidR="6B7C0E5B" w:rsidRDefault="6B7C0E5B" w:rsidP="6B7C0E5B">
            <w:r>
              <w:t>Methode 4</w:t>
            </w:r>
          </w:p>
        </w:tc>
        <w:tc>
          <w:tcPr>
            <w:tcW w:w="2411" w:type="dxa"/>
          </w:tcPr>
          <w:p w:rsidR="6B7C0E5B" w:rsidRDefault="6B7C0E5B" w:rsidP="6B7C0E5B">
            <w:r>
              <w:t>4,88%</w:t>
            </w:r>
          </w:p>
        </w:tc>
        <w:tc>
          <w:tcPr>
            <w:tcW w:w="2411" w:type="dxa"/>
          </w:tcPr>
          <w:p w:rsidR="6B7C0E5B" w:rsidRDefault="6B7C0E5B" w:rsidP="6B7C0E5B">
            <w:r>
              <w:t>5,124%</w:t>
            </w:r>
          </w:p>
        </w:tc>
        <w:tc>
          <w:tcPr>
            <w:tcW w:w="2411" w:type="dxa"/>
          </w:tcPr>
          <w:p w:rsidR="6B7C0E5B" w:rsidRDefault="6B7C0E5B" w:rsidP="6B7C0E5B">
            <w:r>
              <w:t>2,806%</w:t>
            </w:r>
          </w:p>
        </w:tc>
      </w:tr>
      <w:tr w:rsidR="6B7C0E5B" w:rsidTr="006F4A7D">
        <w:trPr>
          <w:trHeight w:val="643"/>
        </w:trPr>
        <w:tc>
          <w:tcPr>
            <w:tcW w:w="2411" w:type="dxa"/>
          </w:tcPr>
          <w:p w:rsidR="6B7C0E5B" w:rsidRDefault="6B7C0E5B" w:rsidP="6B7C0E5B">
            <w:r>
              <w:t>Methode 5</w:t>
            </w:r>
          </w:p>
        </w:tc>
        <w:tc>
          <w:tcPr>
            <w:tcW w:w="2411" w:type="dxa"/>
          </w:tcPr>
          <w:p w:rsidR="6B7C0E5B" w:rsidRDefault="6B7C0E5B" w:rsidP="6B7C0E5B">
            <w:r>
              <w:t>5,7%</w:t>
            </w:r>
          </w:p>
        </w:tc>
        <w:tc>
          <w:tcPr>
            <w:tcW w:w="2411" w:type="dxa"/>
          </w:tcPr>
          <w:p w:rsidR="6B7C0E5B" w:rsidRDefault="6B7C0E5B" w:rsidP="6B7C0E5B">
            <w:r>
              <w:t>5,9%</w:t>
            </w:r>
          </w:p>
        </w:tc>
        <w:tc>
          <w:tcPr>
            <w:tcW w:w="2411" w:type="dxa"/>
          </w:tcPr>
          <w:p w:rsidR="6B7C0E5B" w:rsidRDefault="6B7C0E5B" w:rsidP="6B7C0E5B">
            <w:r>
              <w:t>3,4%</w:t>
            </w:r>
          </w:p>
        </w:tc>
      </w:tr>
    </w:tbl>
    <w:p w:rsidR="6B7C0E5B" w:rsidRDefault="6B7C0E5B"/>
    <w:p w:rsidR="00E919C9" w:rsidRPr="00E919C9" w:rsidRDefault="00E919C9">
      <w:pPr>
        <w:rPr>
          <w:rFonts w:ascii="Verdana" w:hAnsi="Verdana"/>
          <w:sz w:val="20"/>
        </w:rPr>
      </w:pPr>
      <w:r w:rsidRPr="00E919C9">
        <w:rPr>
          <w:rFonts w:ascii="Verdana" w:hAnsi="Verdana"/>
          <w:sz w:val="20"/>
        </w:rPr>
        <w:t xml:space="preserve">We stellen vast dat er verschillende methodes zijn om het alcoholpercentage te berekenen ,maar wij nemen de eerste methode aan als </w:t>
      </w:r>
      <w:r w:rsidR="00312705">
        <w:rPr>
          <w:rFonts w:ascii="Verdana" w:hAnsi="Verdana"/>
          <w:sz w:val="20"/>
        </w:rPr>
        <w:t xml:space="preserve">de </w:t>
      </w:r>
      <w:r w:rsidRPr="00E919C9">
        <w:rPr>
          <w:rFonts w:ascii="Verdana" w:hAnsi="Verdana"/>
          <w:sz w:val="20"/>
        </w:rPr>
        <w:t>meest correcte.</w:t>
      </w:r>
    </w:p>
    <w:p w:rsidR="00314240" w:rsidRDefault="00314240" w:rsidP="00731488"/>
    <w:p w:rsidR="007E3657" w:rsidRPr="006F4A7D" w:rsidRDefault="007E3657" w:rsidP="007E3657">
      <w:pPr>
        <w:tabs>
          <w:tab w:val="left" w:pos="2940"/>
        </w:tabs>
        <w:rPr>
          <w:b/>
          <w:sz w:val="32"/>
        </w:rPr>
      </w:pPr>
      <w:r w:rsidRPr="006F4A7D">
        <w:rPr>
          <w:rFonts w:ascii="Verdana" w:eastAsia="Verdana" w:hAnsi="Verdana" w:cs="Verdana"/>
          <w:b/>
          <w:bCs/>
          <w:sz w:val="32"/>
          <w:szCs w:val="32"/>
        </w:rPr>
        <w:t>Vergistingsgraad:</w:t>
      </w:r>
      <w:r w:rsidRPr="006F4A7D">
        <w:rPr>
          <w:b/>
          <w:sz w:val="32"/>
        </w:rPr>
        <w:tab/>
      </w:r>
    </w:p>
    <w:p w:rsidR="6B7C0E5B" w:rsidRDefault="6B7C0E5B" w:rsidP="6B7C0E5B">
      <w:pPr>
        <w:jc w:val="both"/>
      </w:pPr>
      <w:r w:rsidRPr="6B7C0E5B">
        <w:rPr>
          <w:rFonts w:ascii="Verdana" w:eastAsia="Verdana" w:hAnsi="Verdana" w:cs="Verdana"/>
          <w:sz w:val="20"/>
          <w:szCs w:val="20"/>
        </w:rPr>
        <w:t>De vergistingsgraad geeft de verhouding aan tussen de hoeveelheid vergiste en de oorspronkelijk hoeveelheid aanwezige suikers. Hoe lager de vergistingsgraad, hoe zoeter het bier zal smaken. Over het algemeen ligt de vergistingsgraad voor donkere bieren wat lager dan voor lichtere bieren. Men verwacht bij een donker bier wat meer zoetigheid (minder bitterheid) dan bij lichtere bieren.</w:t>
      </w:r>
    </w:p>
    <w:p w:rsidR="6B7C0E5B" w:rsidRDefault="6B7C0E5B">
      <w:r w:rsidRPr="6B7C0E5B">
        <w:rPr>
          <w:rFonts w:ascii="Verdana" w:eastAsia="Verdana" w:hAnsi="Verdana" w:cs="Verdana"/>
          <w:sz w:val="20"/>
          <w:szCs w:val="20"/>
        </w:rPr>
        <w:t>Donker bier 65% -75%</w:t>
      </w:r>
    </w:p>
    <w:p w:rsidR="6B7C0E5B" w:rsidRDefault="6B7C0E5B">
      <w:r w:rsidRPr="6B7C0E5B">
        <w:rPr>
          <w:rFonts w:ascii="Verdana" w:eastAsia="Verdana" w:hAnsi="Verdana" w:cs="Verdana"/>
          <w:sz w:val="20"/>
          <w:szCs w:val="20"/>
        </w:rPr>
        <w:t>Licht bier 75% - 85%</w:t>
      </w:r>
    </w:p>
    <w:p w:rsidR="6B7C0E5B" w:rsidRDefault="6B7C0E5B">
      <w:r>
        <w:br/>
      </w:r>
      <w:r w:rsidRPr="6B7C0E5B">
        <w:rPr>
          <w:rFonts w:ascii="Verdana" w:eastAsia="Verdana" w:hAnsi="Verdana" w:cs="Verdana"/>
          <w:sz w:val="24"/>
          <w:szCs w:val="24"/>
          <w:u w:val="single"/>
        </w:rPr>
        <w:t>Berekening vergistingsgraad:</w:t>
      </w:r>
    </w:p>
    <w:p w:rsidR="6B7C0E5B" w:rsidRDefault="6B7C0E5B" w:rsidP="6B7C0E5B">
      <w:r w:rsidRPr="6B7C0E5B">
        <w:rPr>
          <w:rFonts w:ascii="Verdana" w:eastAsia="Verdana" w:hAnsi="Verdana" w:cs="Verdana"/>
          <w:sz w:val="20"/>
          <w:szCs w:val="20"/>
        </w:rPr>
        <w:t>((BeginSG-EindSG) / (BeginSG - 1000)) * 100</w:t>
      </w:r>
    </w:p>
    <w:p w:rsidR="6B7C0E5B" w:rsidRDefault="6B7C0E5B" w:rsidP="6B7C0E5B">
      <w:r w:rsidRPr="6B7C0E5B">
        <w:rPr>
          <w:rFonts w:ascii="Verdana" w:eastAsia="Verdana" w:hAnsi="Verdana" w:cs="Verdana"/>
          <w:sz w:val="24"/>
          <w:szCs w:val="24"/>
          <w:u w:val="single"/>
        </w:rPr>
        <w:t>Toegepast:</w:t>
      </w:r>
    </w:p>
    <w:tbl>
      <w:tblPr>
        <w:tblStyle w:val="Tabelraster"/>
        <w:tblW w:w="0" w:type="auto"/>
        <w:tblLook w:val="04A0"/>
      </w:tblPr>
      <w:tblGrid>
        <w:gridCol w:w="2268"/>
        <w:gridCol w:w="2268"/>
        <w:gridCol w:w="2268"/>
        <w:gridCol w:w="2355"/>
      </w:tblGrid>
      <w:tr w:rsidR="6B7C0E5B" w:rsidTr="6B7C0E5B">
        <w:tc>
          <w:tcPr>
            <w:tcW w:w="2268" w:type="dxa"/>
          </w:tcPr>
          <w:p w:rsidR="6B7C0E5B" w:rsidRDefault="6B7C0E5B" w:rsidP="6B7C0E5B"/>
        </w:tc>
        <w:tc>
          <w:tcPr>
            <w:tcW w:w="2268" w:type="dxa"/>
          </w:tcPr>
          <w:p w:rsidR="6B7C0E5B" w:rsidRDefault="6B7C0E5B" w:rsidP="6B7C0E5B">
            <w:r w:rsidRPr="6B7C0E5B">
              <w:rPr>
                <w:rFonts w:ascii="Verdana" w:eastAsia="Verdana" w:hAnsi="Verdana" w:cs="Verdana"/>
                <w:sz w:val="24"/>
                <w:szCs w:val="24"/>
              </w:rPr>
              <w:t>Kandij</w:t>
            </w:r>
          </w:p>
        </w:tc>
        <w:tc>
          <w:tcPr>
            <w:tcW w:w="2268" w:type="dxa"/>
          </w:tcPr>
          <w:p w:rsidR="6B7C0E5B" w:rsidRDefault="6B7C0E5B" w:rsidP="6B7C0E5B">
            <w:r w:rsidRPr="6B7C0E5B">
              <w:rPr>
                <w:rFonts w:ascii="Verdana" w:eastAsia="Verdana" w:hAnsi="Verdana" w:cs="Verdana"/>
                <w:sz w:val="24"/>
                <w:szCs w:val="24"/>
              </w:rPr>
              <w:t>Fructose</w:t>
            </w:r>
          </w:p>
        </w:tc>
        <w:tc>
          <w:tcPr>
            <w:tcW w:w="2355" w:type="dxa"/>
          </w:tcPr>
          <w:p w:rsidR="6B7C0E5B" w:rsidRDefault="6B7C0E5B" w:rsidP="6B7C0E5B">
            <w:r w:rsidRPr="6B7C0E5B">
              <w:rPr>
                <w:rFonts w:ascii="Verdana" w:eastAsia="Verdana" w:hAnsi="Verdana" w:cs="Verdana"/>
                <w:sz w:val="24"/>
                <w:szCs w:val="24"/>
              </w:rPr>
              <w:t>Riet</w:t>
            </w:r>
          </w:p>
        </w:tc>
      </w:tr>
      <w:tr w:rsidR="6B7C0E5B" w:rsidTr="6B7C0E5B">
        <w:tc>
          <w:tcPr>
            <w:tcW w:w="2268" w:type="dxa"/>
          </w:tcPr>
          <w:p w:rsidR="6B7C0E5B" w:rsidRDefault="6B7C0E5B" w:rsidP="6B7C0E5B">
            <w:r w:rsidRPr="6B7C0E5B">
              <w:rPr>
                <w:rFonts w:ascii="Verdana" w:eastAsia="Verdana" w:hAnsi="Verdana" w:cs="Verdana"/>
                <w:sz w:val="24"/>
                <w:szCs w:val="24"/>
              </w:rPr>
              <w:t>Vergistingsgraad</w:t>
            </w:r>
          </w:p>
        </w:tc>
        <w:tc>
          <w:tcPr>
            <w:tcW w:w="2268" w:type="dxa"/>
          </w:tcPr>
          <w:p w:rsidR="6B7C0E5B" w:rsidRDefault="6B7C0E5B" w:rsidP="6B7C0E5B">
            <w:r w:rsidRPr="6B7C0E5B">
              <w:rPr>
                <w:rFonts w:ascii="Verdana" w:eastAsia="Verdana" w:hAnsi="Verdana" w:cs="Verdana"/>
                <w:sz w:val="24"/>
                <w:szCs w:val="24"/>
              </w:rPr>
              <w:t>76,9%</w:t>
            </w:r>
          </w:p>
        </w:tc>
        <w:tc>
          <w:tcPr>
            <w:tcW w:w="2268" w:type="dxa"/>
          </w:tcPr>
          <w:p w:rsidR="6B7C0E5B" w:rsidRDefault="6B7C0E5B" w:rsidP="6B7C0E5B">
            <w:r w:rsidRPr="6B7C0E5B">
              <w:rPr>
                <w:rFonts w:ascii="Verdana" w:eastAsia="Verdana" w:hAnsi="Verdana" w:cs="Verdana"/>
                <w:sz w:val="24"/>
                <w:szCs w:val="24"/>
              </w:rPr>
              <w:t>80,7%</w:t>
            </w:r>
          </w:p>
        </w:tc>
        <w:tc>
          <w:tcPr>
            <w:tcW w:w="2355" w:type="dxa"/>
          </w:tcPr>
          <w:p w:rsidR="6B7C0E5B" w:rsidRDefault="6B7C0E5B" w:rsidP="6B7C0E5B">
            <w:r w:rsidRPr="6B7C0E5B">
              <w:rPr>
                <w:rFonts w:ascii="Verdana" w:eastAsia="Verdana" w:hAnsi="Verdana" w:cs="Verdana"/>
                <w:sz w:val="24"/>
                <w:szCs w:val="24"/>
              </w:rPr>
              <w:t>56,1%</w:t>
            </w:r>
          </w:p>
        </w:tc>
      </w:tr>
    </w:tbl>
    <w:p w:rsidR="6B7C0E5B" w:rsidRDefault="6B7C0E5B" w:rsidP="6B7C0E5B"/>
    <w:p w:rsidR="006F4A7D" w:rsidRDefault="006F4A7D" w:rsidP="6B7C0E5B">
      <w:pPr>
        <w:rPr>
          <w:rFonts w:ascii="Verdana" w:eastAsia="Verdana" w:hAnsi="Verdana" w:cs="Verdana"/>
          <w:sz w:val="20"/>
          <w:szCs w:val="20"/>
        </w:rPr>
      </w:pPr>
    </w:p>
    <w:p w:rsidR="006F4A7D" w:rsidRDefault="006F4A7D" w:rsidP="6B7C0E5B">
      <w:pPr>
        <w:rPr>
          <w:rFonts w:ascii="Verdana" w:eastAsia="Verdana" w:hAnsi="Verdana" w:cs="Verdana"/>
          <w:sz w:val="20"/>
          <w:szCs w:val="20"/>
        </w:rPr>
      </w:pPr>
    </w:p>
    <w:p w:rsidR="00312705" w:rsidRPr="00312705" w:rsidRDefault="00312705" w:rsidP="00312705">
      <w:pPr>
        <w:rPr>
          <w:rFonts w:ascii="Verdana" w:hAnsi="Verdana"/>
          <w:b/>
          <w:sz w:val="44"/>
        </w:rPr>
      </w:pPr>
      <w:r w:rsidRPr="00312705">
        <w:rPr>
          <w:rFonts w:ascii="Verdana" w:hAnsi="Verdana"/>
          <w:b/>
          <w:sz w:val="44"/>
        </w:rPr>
        <w:lastRenderedPageBreak/>
        <w:t>Conclusie:</w:t>
      </w:r>
    </w:p>
    <w:p w:rsidR="00312705" w:rsidRDefault="00312705" w:rsidP="00312705">
      <w:pPr>
        <w:rPr>
          <w:rFonts w:ascii="Verdana" w:hAnsi="Verdana"/>
          <w:sz w:val="20"/>
        </w:rPr>
      </w:pPr>
      <w:r>
        <w:rPr>
          <w:rFonts w:ascii="Verdana" w:hAnsi="Verdana"/>
          <w:sz w:val="20"/>
        </w:rPr>
        <w:t>We concluderen dat Rietsuiker een negatief invloed heeft op het alcoholpercentage. Het percentage ligt merkwaardig lager bij rietsuiker tegen over de 2 overige suikers. Bij rietsuiker ligt het suikergehalte ook redelijk hoog wat negatieve gevolgen kan hebben bij diabetespatiënten. Een diabetespatiënt drinkt het best bier waarvan het suikergehalte tussen 30g/l en 40g/l ligt ,maar hoe minder natuurlijk het suikergehalte ,hoe beter dit is voor een diabetespatiënt. We kunnen hierbij concluderen dat een suikergehalte van 48g/l van rietsuiker dus niet geschikt is voor een diabetespatiënt en het bier met Kandij en Fructose wel.</w:t>
      </w:r>
    </w:p>
    <w:p w:rsidR="00312705" w:rsidRDefault="00312705" w:rsidP="00312705">
      <w:pPr>
        <w:rPr>
          <w:rFonts w:ascii="Verdana" w:hAnsi="Verdana"/>
          <w:b/>
          <w:sz w:val="44"/>
        </w:rPr>
      </w:pPr>
      <w:r w:rsidRPr="00312705">
        <w:rPr>
          <w:rFonts w:ascii="Verdana" w:hAnsi="Verdana"/>
          <w:b/>
          <w:sz w:val="44"/>
        </w:rPr>
        <w:t>Evaluatie:</w:t>
      </w:r>
    </w:p>
    <w:p w:rsidR="00545C91" w:rsidRPr="00545C91" w:rsidRDefault="00545C91" w:rsidP="00312705">
      <w:pPr>
        <w:rPr>
          <w:rFonts w:ascii="Verdana" w:hAnsi="Verdana"/>
          <w:sz w:val="20"/>
        </w:rPr>
      </w:pPr>
      <w:r>
        <w:rPr>
          <w:rFonts w:ascii="Verdana" w:hAnsi="Verdana"/>
          <w:sz w:val="20"/>
        </w:rPr>
        <w:t>Wij zijn heel blij met ons resultaat.</w:t>
      </w:r>
    </w:p>
    <w:p w:rsidR="00312705" w:rsidRDefault="00312705" w:rsidP="00731488">
      <w:pPr>
        <w:rPr>
          <w:rFonts w:ascii="Verdana" w:hAnsi="Verdana"/>
          <w:sz w:val="44"/>
        </w:rPr>
      </w:pPr>
    </w:p>
    <w:p w:rsidR="00731488" w:rsidRPr="00312705" w:rsidRDefault="008169B2" w:rsidP="00731488">
      <w:pPr>
        <w:rPr>
          <w:b/>
          <w:u w:val="single"/>
        </w:rPr>
      </w:pPr>
      <w:r w:rsidRPr="00312705">
        <w:rPr>
          <w:rFonts w:ascii="Verdana" w:hAnsi="Verdana"/>
          <w:b/>
          <w:sz w:val="44"/>
        </w:rPr>
        <w:t>Bronnen:</w:t>
      </w:r>
    </w:p>
    <w:p w:rsidR="008169B2" w:rsidRDefault="003F0605" w:rsidP="008169B2">
      <w:hyperlink r:id="rId12" w:history="1">
        <w:r w:rsidR="008169B2" w:rsidRPr="00D33B7D">
          <w:rPr>
            <w:rStyle w:val="Hyperlink"/>
          </w:rPr>
          <w:t>http://www.triple-w.org/index.php?Itemid=77&amp;id=37&amp;option</w:t>
        </w:r>
      </w:hyperlink>
      <w:r w:rsidR="008169B2">
        <w:t>..</w:t>
      </w:r>
    </w:p>
    <w:p w:rsidR="008169B2" w:rsidRDefault="003F0605" w:rsidP="008169B2">
      <w:hyperlink r:id="rId13" w:history="1">
        <w:r w:rsidR="008169B2" w:rsidRPr="00D33B7D">
          <w:rPr>
            <w:rStyle w:val="Hyperlink"/>
          </w:rPr>
          <w:t>www.belgische-bieren.be/</w:t>
        </w:r>
      </w:hyperlink>
    </w:p>
    <w:p w:rsidR="008169B2" w:rsidRDefault="003F0605" w:rsidP="008169B2">
      <w:hyperlink r:id="rId14" w:history="1">
        <w:r w:rsidR="008169B2" w:rsidRPr="00D33B7D">
          <w:rPr>
            <w:rStyle w:val="Hyperlink"/>
          </w:rPr>
          <w:t>http://www.bibere.com/Hydrometer_47.html</w:t>
        </w:r>
      </w:hyperlink>
    </w:p>
    <w:p w:rsidR="008169B2" w:rsidRDefault="003F0605" w:rsidP="008169B2">
      <w:hyperlink r:id="rId15" w:history="1">
        <w:r w:rsidR="008169B2" w:rsidRPr="00D33B7D">
          <w:rPr>
            <w:rStyle w:val="Hyperlink"/>
          </w:rPr>
          <w:t>http://www.turbogist.nl/gebruiksaanwijzingen/postorder/nl/gebruiksaanwijzinghydrometer.pdf</w:t>
        </w:r>
      </w:hyperlink>
    </w:p>
    <w:p w:rsidR="107E8BC1" w:rsidRDefault="003F0605">
      <w:hyperlink r:id="rId16">
        <w:r w:rsidR="107E8BC1" w:rsidRPr="107E8BC1">
          <w:rPr>
            <w:rStyle w:val="Hyperlink"/>
            <w:rFonts w:ascii="Calibri" w:eastAsia="Calibri" w:hAnsi="Calibri" w:cs="Calibri"/>
          </w:rPr>
          <w:t>http://www.hobbybrouwen.nl</w:t>
        </w:r>
      </w:hyperlink>
      <w:r w:rsidR="107E8BC1">
        <w:t xml:space="preserve">  : </w:t>
      </w:r>
      <w:hyperlink r:id="rId17">
        <w:r w:rsidR="107E8BC1" w:rsidRPr="107E8BC1">
          <w:rPr>
            <w:rStyle w:val="Hyperlink"/>
            <w:rFonts w:ascii="Calibri" w:eastAsia="Calibri" w:hAnsi="Calibri" w:cs="Calibri"/>
          </w:rPr>
          <w:t>http://www.hobbybrouwen.nl/brouwko2.html</w:t>
        </w:r>
      </w:hyperlink>
    </w:p>
    <w:p w:rsidR="107E8BC1" w:rsidRDefault="006F4A7D" w:rsidP="107E8BC1">
      <w:r>
        <w:t xml:space="preserve">                                                           </w:t>
      </w:r>
      <w:hyperlink r:id="rId18">
        <w:r w:rsidR="107E8BC1" w:rsidRPr="107E8BC1">
          <w:rPr>
            <w:rStyle w:val="Hyperlink"/>
            <w:rFonts w:ascii="Calibri" w:eastAsia="Calibri" w:hAnsi="Calibri" w:cs="Calibri"/>
          </w:rPr>
          <w:t>http://www.hobbybrouwen.nl/forum/index.php?topic=207.0</w:t>
        </w:r>
      </w:hyperlink>
    </w:p>
    <w:p w:rsidR="107E8BC1" w:rsidRDefault="006F4A7D" w:rsidP="107E8BC1">
      <w:r>
        <w:t xml:space="preserve">                                                           </w:t>
      </w:r>
      <w:hyperlink r:id="rId19">
        <w:r w:rsidR="107E8BC1" w:rsidRPr="107E8BC1">
          <w:rPr>
            <w:rStyle w:val="Hyperlink"/>
            <w:rFonts w:ascii="Calibri" w:eastAsia="Calibri" w:hAnsi="Calibri" w:cs="Calibri"/>
          </w:rPr>
          <w:t>http://www.hobbybrouwen.nl/artikel/sg.html</w:t>
        </w:r>
      </w:hyperlink>
    </w:p>
    <w:p w:rsidR="107E8BC1" w:rsidRDefault="003F0605" w:rsidP="107E8BC1">
      <w:hyperlink r:id="rId20">
        <w:r w:rsidR="107E8BC1" w:rsidRPr="107E8BC1">
          <w:rPr>
            <w:rStyle w:val="Hyperlink"/>
            <w:rFonts w:ascii="Calibri" w:eastAsia="Calibri" w:hAnsi="Calibri" w:cs="Calibri"/>
          </w:rPr>
          <w:t>http://www.wortketel.nl/index.php?option=com_content&amp;view=article&amp;id=60&amp;Itemid=80</w:t>
        </w:r>
      </w:hyperlink>
    </w:p>
    <w:p w:rsidR="107E8BC1" w:rsidRDefault="003F0605">
      <w:hyperlink r:id="rId21">
        <w:r w:rsidR="107E8BC1" w:rsidRPr="107E8BC1">
          <w:rPr>
            <w:rStyle w:val="Hyperlink"/>
            <w:rFonts w:ascii="Calibri" w:eastAsia="Calibri" w:hAnsi="Calibri" w:cs="Calibri"/>
          </w:rPr>
          <w:t>http://www.zjoef.nl</w:t>
        </w:r>
      </w:hyperlink>
      <w:r w:rsidR="107E8BC1" w:rsidRPr="107E8BC1">
        <w:rPr>
          <w:rFonts w:ascii="Calibri" w:eastAsia="Calibri" w:hAnsi="Calibri" w:cs="Calibri"/>
        </w:rPr>
        <w:t xml:space="preserve"> : </w:t>
      </w:r>
      <w:hyperlink r:id="rId22">
        <w:r w:rsidR="107E8BC1" w:rsidRPr="107E8BC1">
          <w:rPr>
            <w:rStyle w:val="Hyperlink"/>
            <w:rFonts w:ascii="Calibri" w:eastAsia="Calibri" w:hAnsi="Calibri" w:cs="Calibri"/>
          </w:rPr>
          <w:t>http://www.zjoef.nl/bereiding.html</w:t>
        </w:r>
      </w:hyperlink>
    </w:p>
    <w:p w:rsidR="107E8BC1" w:rsidRDefault="006F4A7D">
      <w:r>
        <w:t xml:space="preserve">                                        </w:t>
      </w:r>
      <w:hyperlink r:id="rId23">
        <w:r w:rsidR="107E8BC1" w:rsidRPr="107E8BC1">
          <w:rPr>
            <w:rStyle w:val="Hyperlink"/>
            <w:rFonts w:ascii="Calibri" w:eastAsia="Calibri" w:hAnsi="Calibri" w:cs="Calibri"/>
          </w:rPr>
          <w:t>http://www.zjoef.nl/berekeningen.html</w:t>
        </w:r>
      </w:hyperlink>
    </w:p>
    <w:p w:rsidR="107E8BC1" w:rsidRDefault="003F0605">
      <w:hyperlink r:id="rId24">
        <w:r w:rsidR="107E8BC1" w:rsidRPr="107E8BC1">
          <w:rPr>
            <w:rStyle w:val="Hyperlink"/>
            <w:rFonts w:ascii="Calibri" w:eastAsia="Calibri" w:hAnsi="Calibri" w:cs="Calibri"/>
          </w:rPr>
          <w:t>http://www.wetenschapsforum.nl/index.php/topic/72639-alcoholpercentage-berekenen/</w:t>
        </w:r>
      </w:hyperlink>
    </w:p>
    <w:p w:rsidR="6B7C0E5B" w:rsidRDefault="003F0605">
      <w:hyperlink r:id="rId25">
        <w:r w:rsidR="6B7C0E5B" w:rsidRPr="6B7C0E5B">
          <w:rPr>
            <w:rStyle w:val="Hyperlink"/>
            <w:rFonts w:ascii="Calibri" w:eastAsia="Calibri" w:hAnsi="Calibri" w:cs="Calibri"/>
          </w:rPr>
          <w:t>http://wittepaard.roodetoren.nl/index.php?option=com_content&amp;view=article&amp;id=64</w:t>
        </w:r>
      </w:hyperlink>
    </w:p>
    <w:p w:rsidR="00312705" w:rsidRDefault="00312705">
      <w:hyperlink r:id="rId26" w:history="1">
        <w:r w:rsidRPr="00110BA1">
          <w:rPr>
            <w:rStyle w:val="Hyperlink"/>
          </w:rPr>
          <w:t>http://www.bierengezondheid.be/index.php/articles/nl/cid=17/aid=201/</w:t>
        </w:r>
      </w:hyperlink>
    </w:p>
    <w:p w:rsidR="00312705" w:rsidRDefault="00312705"/>
    <w:p w:rsidR="00731488" w:rsidRDefault="00731488"/>
    <w:sectPr w:rsidR="00731488" w:rsidSect="00EA7BBD">
      <w:footerReference w:type="default" r:id="rId2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CC1" w:rsidRDefault="00184CC1" w:rsidP="00EA41D4">
      <w:pPr>
        <w:spacing w:after="0" w:line="240" w:lineRule="auto"/>
      </w:pPr>
      <w:r>
        <w:separator/>
      </w:r>
    </w:p>
  </w:endnote>
  <w:endnote w:type="continuationSeparator" w:id="1">
    <w:p w:rsidR="00184CC1" w:rsidRDefault="00184CC1" w:rsidP="00EA41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Xirod">
    <w:altName w:val="Courier New"/>
    <w:panose1 w:val="00000000000000000000"/>
    <w:charset w:val="00"/>
    <w:family w:val="decorative"/>
    <w:notTrueType/>
    <w:pitch w:val="variable"/>
    <w:sig w:usb0="00000001" w:usb1="1000202B" w:usb2="00000000" w:usb3="00000000" w:csb0="00000093" w:csb1="00000000"/>
  </w:font>
  <w:font w:name="Verdana,Calib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70F" w:rsidRDefault="003F0605">
    <w:pPr>
      <w:pStyle w:val="Voettekst"/>
      <w:rPr>
        <w:color w:val="000000" w:themeColor="text1"/>
        <w:sz w:val="24"/>
        <w:szCs w:val="24"/>
      </w:rPr>
    </w:pPr>
    <w:sdt>
      <w:sdtPr>
        <w:rPr>
          <w:color w:val="000000" w:themeColor="text1"/>
          <w:sz w:val="24"/>
          <w:szCs w:val="24"/>
        </w:rPr>
        <w:alias w:val="Auteur"/>
        <w:id w:val="54214575"/>
        <w:placeholder>
          <w:docPart w:val="507135F80663488F9D6096EBBAEDBA35"/>
        </w:placeholder>
        <w:dataBinding w:prefixMappings="xmlns:ns0='http://schemas.openxmlformats.org/package/2006/metadata/core-properties' xmlns:ns1='http://purl.org/dc/elements/1.1/'" w:xpath="/ns0:coreProperties[1]/ns1:creator[1]" w:storeItemID="{6C3C8BC8-F283-45AE-878A-BAB7291924A1}"/>
        <w:text/>
      </w:sdtPr>
      <w:sdtContent>
        <w:r w:rsidR="0036270F">
          <w:rPr>
            <w:color w:val="000000" w:themeColor="text1"/>
            <w:sz w:val="24"/>
            <w:szCs w:val="24"/>
          </w:rPr>
          <w:t>Alcoholgehalte in bier</w:t>
        </w:r>
      </w:sdtContent>
    </w:sdt>
  </w:p>
  <w:p w:rsidR="0036270F" w:rsidRDefault="003F0605">
    <w:pPr>
      <w:pStyle w:val="Voettekst"/>
    </w:pPr>
    <w:r>
      <w:rPr>
        <w:noProof/>
        <w:lang w:eastAsia="nl-BE"/>
      </w:rPr>
      <w:pict>
        <v:shapetype id="_x0000_t202" coordsize="21600,21600" o:spt="202" path="m,l,21600r21600,l21600,xe">
          <v:stroke joinstyle="miter"/>
          <v:path gradientshapeok="t" o:connecttype="rect"/>
        </v:shapetype>
        <v:shape id="Tekstvak 56" o:spid="_x0000_s10242" type="#_x0000_t202" style="position:absolute;margin-left:371.6pt;margin-top:0;width:118.8pt;height:31.15pt;z-index:251659264;visibility:visible;mso-position-horizontal:right;mso-position-horizontal-relative:margin;mso-position-vertical:top;mso-position-vertical-relative:bottom-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id6gBzcCAABhBAAADgAAAAAAAAAAAAAAAAAu&#10;AgAAZHJzL2Uyb0RvYy54bWxQSwECLQAUAAYACAAAACEAOLASw9kAAAAEAQAADwAAAAAAAAAAAAAA&#10;AACRBAAAZHJzL2Rvd25yZXYueG1sUEsFBgAAAAAEAAQA8wAAAJcFAAAAAA==&#10;" filled="f" stroked="f" strokeweight=".5pt">
          <v:textbox style="mso-fit-shape-to-text:t">
            <w:txbxContent>
              <w:p w:rsidR="0036270F" w:rsidRDefault="003F0605">
                <w:pPr>
                  <w:pStyle w:val="Voettekst"/>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sidR="0036270F">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545C91" w:rsidRPr="00545C91">
                  <w:rPr>
                    <w:rFonts w:asciiTheme="majorHAnsi" w:hAnsiTheme="majorHAnsi"/>
                    <w:noProof/>
                    <w:color w:val="000000" w:themeColor="text1"/>
                    <w:sz w:val="40"/>
                    <w:szCs w:val="40"/>
                    <w:lang w:val="nl-NL"/>
                  </w:rPr>
                  <w:t>1</w:t>
                </w:r>
                <w:r>
                  <w:rPr>
                    <w:rFonts w:asciiTheme="majorHAnsi" w:hAnsiTheme="majorHAnsi"/>
                    <w:color w:val="000000" w:themeColor="text1"/>
                    <w:sz w:val="40"/>
                    <w:szCs w:val="40"/>
                  </w:rPr>
                  <w:fldChar w:fldCharType="end"/>
                </w:r>
              </w:p>
            </w:txbxContent>
          </v:textbox>
          <w10:wrap anchorx="margin" anchory="margin"/>
        </v:shape>
      </w:pict>
    </w:r>
    <w:r w:rsidRPr="003F0605">
      <w:rPr>
        <w:noProof/>
        <w:color w:val="4F81BD" w:themeColor="accent1"/>
        <w:lang w:eastAsia="nl-BE"/>
      </w:rPr>
      <w:pict>
        <v:rect id="Rechthoek 58" o:spid="_x0000_s10241" style="position:absolute;margin-left:0;margin-top:0;width:468pt;height:2.85pt;z-index:-251656192;visibility:visible;mso-width-percent:1000;mso-wrap-distance-top:7.2pt;mso-wrap-distance-bottom:7.2pt;mso-position-horizontal:center;mso-position-horizontal-relative:margin;mso-position-vertical:top;mso-position-vertical-relative:bottom-margin-area;mso-width-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" fillcolor="#4f81bd [3204]" stroked="f" strokeweight="2pt">
          <w10:wrap type="square" anchorx="margin" anchory="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CC1" w:rsidRDefault="00184CC1" w:rsidP="00EA41D4">
      <w:pPr>
        <w:spacing w:after="0" w:line="240" w:lineRule="auto"/>
      </w:pPr>
      <w:r>
        <w:separator/>
      </w:r>
    </w:p>
  </w:footnote>
  <w:footnote w:type="continuationSeparator" w:id="1">
    <w:p w:rsidR="00184CC1" w:rsidRDefault="00184CC1" w:rsidP="00EA41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F5823"/>
    <w:multiLevelType w:val="hybridMultilevel"/>
    <w:tmpl w:val="FBE2D2EC"/>
    <w:lvl w:ilvl="0" w:tplc="119260B8">
      <w:numFmt w:val="bullet"/>
      <w:lvlText w:val="-"/>
      <w:lvlJc w:val="left"/>
      <w:pPr>
        <w:ind w:left="720" w:hanging="360"/>
      </w:pPr>
      <w:rPr>
        <w:rFonts w:ascii="Verdana" w:eastAsiaTheme="minorHAnsi" w:hAnsi="Verdana"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58078E1"/>
    <w:multiLevelType w:val="hybridMultilevel"/>
    <w:tmpl w:val="0114A0E4"/>
    <w:lvl w:ilvl="0" w:tplc="119260B8">
      <w:numFmt w:val="bullet"/>
      <w:lvlText w:val="-"/>
      <w:lvlJc w:val="left"/>
      <w:pPr>
        <w:ind w:left="720" w:hanging="360"/>
      </w:pPr>
      <w:rPr>
        <w:rFonts w:ascii="Verdana" w:eastAsiaTheme="minorHAnsi" w:hAnsi="Verdana"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DFD20B7"/>
    <w:multiLevelType w:val="hybridMultilevel"/>
    <w:tmpl w:val="4A24B200"/>
    <w:lvl w:ilvl="0" w:tplc="119260B8">
      <w:numFmt w:val="bullet"/>
      <w:lvlText w:val="-"/>
      <w:lvlJc w:val="left"/>
      <w:pPr>
        <w:ind w:left="720" w:hanging="360"/>
      </w:pPr>
      <w:rPr>
        <w:rFonts w:ascii="Verdana" w:eastAsiaTheme="minorHAnsi" w:hAnsi="Verdana"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3676119E"/>
    <w:multiLevelType w:val="hybridMultilevel"/>
    <w:tmpl w:val="3EBAB97C"/>
    <w:lvl w:ilvl="0" w:tplc="64661774">
      <w:numFmt w:val="bullet"/>
      <w:lvlText w:val="-"/>
      <w:lvlJc w:val="left"/>
      <w:pPr>
        <w:ind w:left="720" w:hanging="360"/>
      </w:pPr>
      <w:rPr>
        <w:rFonts w:ascii="Verdana" w:eastAsiaTheme="minorHAnsi" w:hAnsi="Verdana"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39F52067"/>
    <w:multiLevelType w:val="hybridMultilevel"/>
    <w:tmpl w:val="AB08C6B8"/>
    <w:lvl w:ilvl="0" w:tplc="119260B8">
      <w:numFmt w:val="bullet"/>
      <w:lvlText w:val="-"/>
      <w:lvlJc w:val="left"/>
      <w:pPr>
        <w:ind w:left="720" w:hanging="360"/>
      </w:pPr>
      <w:rPr>
        <w:rFonts w:ascii="Verdana" w:eastAsiaTheme="minorHAnsi" w:hAnsi="Verdana"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416A2FFD"/>
    <w:multiLevelType w:val="hybridMultilevel"/>
    <w:tmpl w:val="AED835F6"/>
    <w:lvl w:ilvl="0" w:tplc="845E9A46">
      <w:start w:val="1"/>
      <w:numFmt w:val="bullet"/>
      <w:lvlText w:val=""/>
      <w:lvlJc w:val="left"/>
      <w:pPr>
        <w:ind w:left="720" w:hanging="360"/>
      </w:pPr>
      <w:rPr>
        <w:rFonts w:ascii="Wingdings" w:hAnsi="Wingdings" w:hint="default"/>
      </w:rPr>
    </w:lvl>
    <w:lvl w:ilvl="1" w:tplc="D646C7A0">
      <w:start w:val="1"/>
      <w:numFmt w:val="bullet"/>
      <w:lvlText w:val="o"/>
      <w:lvlJc w:val="left"/>
      <w:pPr>
        <w:ind w:left="1440" w:hanging="360"/>
      </w:pPr>
      <w:rPr>
        <w:rFonts w:ascii="Courier New" w:hAnsi="Courier New" w:hint="default"/>
      </w:rPr>
    </w:lvl>
    <w:lvl w:ilvl="2" w:tplc="CD06F95C">
      <w:start w:val="1"/>
      <w:numFmt w:val="bullet"/>
      <w:lvlText w:val=""/>
      <w:lvlJc w:val="left"/>
      <w:pPr>
        <w:ind w:left="2160" w:hanging="360"/>
      </w:pPr>
      <w:rPr>
        <w:rFonts w:ascii="Wingdings" w:hAnsi="Wingdings" w:hint="default"/>
      </w:rPr>
    </w:lvl>
    <w:lvl w:ilvl="3" w:tplc="F634EAA8">
      <w:start w:val="1"/>
      <w:numFmt w:val="bullet"/>
      <w:lvlText w:val=""/>
      <w:lvlJc w:val="left"/>
      <w:pPr>
        <w:ind w:left="2880" w:hanging="360"/>
      </w:pPr>
      <w:rPr>
        <w:rFonts w:ascii="Symbol" w:hAnsi="Symbol" w:hint="default"/>
      </w:rPr>
    </w:lvl>
    <w:lvl w:ilvl="4" w:tplc="AC18A2EE">
      <w:start w:val="1"/>
      <w:numFmt w:val="bullet"/>
      <w:lvlText w:val="o"/>
      <w:lvlJc w:val="left"/>
      <w:pPr>
        <w:ind w:left="3600" w:hanging="360"/>
      </w:pPr>
      <w:rPr>
        <w:rFonts w:ascii="Courier New" w:hAnsi="Courier New" w:hint="default"/>
      </w:rPr>
    </w:lvl>
    <w:lvl w:ilvl="5" w:tplc="ED9E6AE6">
      <w:start w:val="1"/>
      <w:numFmt w:val="bullet"/>
      <w:lvlText w:val=""/>
      <w:lvlJc w:val="left"/>
      <w:pPr>
        <w:ind w:left="4320" w:hanging="360"/>
      </w:pPr>
      <w:rPr>
        <w:rFonts w:ascii="Wingdings" w:hAnsi="Wingdings" w:hint="default"/>
      </w:rPr>
    </w:lvl>
    <w:lvl w:ilvl="6" w:tplc="85F46E94">
      <w:start w:val="1"/>
      <w:numFmt w:val="bullet"/>
      <w:lvlText w:val=""/>
      <w:lvlJc w:val="left"/>
      <w:pPr>
        <w:ind w:left="5040" w:hanging="360"/>
      </w:pPr>
      <w:rPr>
        <w:rFonts w:ascii="Symbol" w:hAnsi="Symbol" w:hint="default"/>
      </w:rPr>
    </w:lvl>
    <w:lvl w:ilvl="7" w:tplc="BEC07742">
      <w:start w:val="1"/>
      <w:numFmt w:val="bullet"/>
      <w:lvlText w:val="o"/>
      <w:lvlJc w:val="left"/>
      <w:pPr>
        <w:ind w:left="5760" w:hanging="360"/>
      </w:pPr>
      <w:rPr>
        <w:rFonts w:ascii="Courier New" w:hAnsi="Courier New" w:hint="default"/>
      </w:rPr>
    </w:lvl>
    <w:lvl w:ilvl="8" w:tplc="9D820EC8">
      <w:start w:val="1"/>
      <w:numFmt w:val="bullet"/>
      <w:lvlText w:val=""/>
      <w:lvlJc w:val="left"/>
      <w:pPr>
        <w:ind w:left="6480" w:hanging="360"/>
      </w:pPr>
      <w:rPr>
        <w:rFonts w:ascii="Wingdings" w:hAnsi="Wingdings" w:hint="default"/>
      </w:rPr>
    </w:lvl>
  </w:abstractNum>
  <w:abstractNum w:abstractNumId="6">
    <w:nsid w:val="5C5C7E84"/>
    <w:multiLevelType w:val="hybridMultilevel"/>
    <w:tmpl w:val="C9740FDC"/>
    <w:lvl w:ilvl="0" w:tplc="119260B8">
      <w:numFmt w:val="bullet"/>
      <w:lvlText w:val="-"/>
      <w:lvlJc w:val="left"/>
      <w:pPr>
        <w:ind w:left="720" w:hanging="360"/>
      </w:pPr>
      <w:rPr>
        <w:rFonts w:ascii="Verdana" w:eastAsiaTheme="minorHAnsi" w:hAnsi="Verdana"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8"/>
    <o:shapelayout v:ext="edit">
      <o:idmap v:ext="edit" data="10"/>
    </o:shapelayout>
  </w:hdrShapeDefaults>
  <w:footnotePr>
    <w:footnote w:id="0"/>
    <w:footnote w:id="1"/>
  </w:footnotePr>
  <w:endnotePr>
    <w:endnote w:id="0"/>
    <w:endnote w:id="1"/>
  </w:endnotePr>
  <w:compat/>
  <w:rsids>
    <w:rsidRoot w:val="00731488"/>
    <w:rsid w:val="00012EF6"/>
    <w:rsid w:val="00110044"/>
    <w:rsid w:val="00165E84"/>
    <w:rsid w:val="00184CC1"/>
    <w:rsid w:val="0019796D"/>
    <w:rsid w:val="0028672F"/>
    <w:rsid w:val="002876B4"/>
    <w:rsid w:val="00312705"/>
    <w:rsid w:val="00314240"/>
    <w:rsid w:val="003555CF"/>
    <w:rsid w:val="00355DC8"/>
    <w:rsid w:val="0036270F"/>
    <w:rsid w:val="003A570D"/>
    <w:rsid w:val="003B24C5"/>
    <w:rsid w:val="003D66CA"/>
    <w:rsid w:val="003F0605"/>
    <w:rsid w:val="00490D7A"/>
    <w:rsid w:val="00545C91"/>
    <w:rsid w:val="006050ED"/>
    <w:rsid w:val="006D327D"/>
    <w:rsid w:val="006F4A7D"/>
    <w:rsid w:val="00723FA7"/>
    <w:rsid w:val="00731488"/>
    <w:rsid w:val="007E3657"/>
    <w:rsid w:val="008169B2"/>
    <w:rsid w:val="008A4A31"/>
    <w:rsid w:val="008C134A"/>
    <w:rsid w:val="00960808"/>
    <w:rsid w:val="009763E4"/>
    <w:rsid w:val="009C714B"/>
    <w:rsid w:val="009E73FB"/>
    <w:rsid w:val="00A93183"/>
    <w:rsid w:val="00B07292"/>
    <w:rsid w:val="00B24C8D"/>
    <w:rsid w:val="00B91395"/>
    <w:rsid w:val="00C37590"/>
    <w:rsid w:val="00C704D1"/>
    <w:rsid w:val="00C729BE"/>
    <w:rsid w:val="00C75EE4"/>
    <w:rsid w:val="00CD4E7F"/>
    <w:rsid w:val="00D34EEC"/>
    <w:rsid w:val="00D65464"/>
    <w:rsid w:val="00D72777"/>
    <w:rsid w:val="00DB0C56"/>
    <w:rsid w:val="00E02505"/>
    <w:rsid w:val="00E25D53"/>
    <w:rsid w:val="00E72ABF"/>
    <w:rsid w:val="00E87055"/>
    <w:rsid w:val="00E919C9"/>
    <w:rsid w:val="00EA41D4"/>
    <w:rsid w:val="00EA7BBD"/>
    <w:rsid w:val="00F70541"/>
    <w:rsid w:val="107E8BC1"/>
    <w:rsid w:val="46F1E75F"/>
    <w:rsid w:val="6B7C0E5B"/>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A7BB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3148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31488"/>
    <w:rPr>
      <w:rFonts w:ascii="Tahoma" w:hAnsi="Tahoma" w:cs="Tahoma"/>
      <w:sz w:val="16"/>
      <w:szCs w:val="16"/>
    </w:rPr>
  </w:style>
  <w:style w:type="character" w:styleId="Hyperlink">
    <w:name w:val="Hyperlink"/>
    <w:basedOn w:val="Standaardalinea-lettertype"/>
    <w:uiPriority w:val="99"/>
    <w:unhideWhenUsed/>
    <w:rsid w:val="00723FA7"/>
    <w:rPr>
      <w:color w:val="0000FF" w:themeColor="hyperlink"/>
      <w:u w:val="single"/>
    </w:rPr>
  </w:style>
  <w:style w:type="character" w:styleId="GevolgdeHyperlink">
    <w:name w:val="FollowedHyperlink"/>
    <w:basedOn w:val="Standaardalinea-lettertype"/>
    <w:uiPriority w:val="99"/>
    <w:semiHidden/>
    <w:unhideWhenUsed/>
    <w:rsid w:val="00723FA7"/>
    <w:rPr>
      <w:color w:val="800080" w:themeColor="followedHyperlink"/>
      <w:u w:val="single"/>
    </w:rPr>
  </w:style>
  <w:style w:type="paragraph" w:styleId="Koptekst">
    <w:name w:val="header"/>
    <w:basedOn w:val="Standaard"/>
    <w:link w:val="KoptekstChar"/>
    <w:uiPriority w:val="99"/>
    <w:unhideWhenUsed/>
    <w:rsid w:val="00EA41D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41D4"/>
  </w:style>
  <w:style w:type="paragraph" w:styleId="Voettekst">
    <w:name w:val="footer"/>
    <w:basedOn w:val="Standaard"/>
    <w:link w:val="VoettekstChar"/>
    <w:uiPriority w:val="99"/>
    <w:unhideWhenUsed/>
    <w:rsid w:val="00EA41D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41D4"/>
  </w:style>
  <w:style w:type="paragraph" w:customStyle="1" w:styleId="538552DCBB0F4C4BB087ED922D6A6322">
    <w:name w:val="538552DCBB0F4C4BB087ED922D6A6322"/>
    <w:rsid w:val="00EA41D4"/>
    <w:rPr>
      <w:rFonts w:eastAsiaTheme="minorEastAsia"/>
      <w:lang w:eastAsia="nl-BE"/>
    </w:rPr>
  </w:style>
  <w:style w:type="paragraph" w:styleId="Lijstalinea">
    <w:name w:val="List Paragraph"/>
    <w:basedOn w:val="Standaard"/>
    <w:uiPriority w:val="34"/>
    <w:qFormat/>
    <w:rsid w:val="009763E4"/>
    <w:pPr>
      <w:ind w:left="720"/>
      <w:contextualSpacing/>
    </w:pPr>
  </w:style>
  <w:style w:type="table" w:styleId="Tabelraster">
    <w:name w:val="Table Grid"/>
    <w:basedOn w:val="Standaardtabel"/>
    <w:uiPriority w:val="59"/>
    <w:rsid w:val="006D3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3148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31488"/>
    <w:rPr>
      <w:rFonts w:ascii="Tahoma" w:hAnsi="Tahoma" w:cs="Tahoma"/>
      <w:sz w:val="16"/>
      <w:szCs w:val="16"/>
    </w:rPr>
  </w:style>
  <w:style w:type="character" w:styleId="Hyperlink">
    <w:name w:val="Hyperlink"/>
    <w:basedOn w:val="Standaardalinea-lettertype"/>
    <w:uiPriority w:val="99"/>
    <w:unhideWhenUsed/>
    <w:rsid w:val="00723FA7"/>
    <w:rPr>
      <w:color w:val="0000FF" w:themeColor="hyperlink"/>
      <w:u w:val="single"/>
    </w:rPr>
  </w:style>
  <w:style w:type="character" w:styleId="GevolgdeHyperlink">
    <w:name w:val="FollowedHyperlink"/>
    <w:basedOn w:val="Standaardalinea-lettertype"/>
    <w:uiPriority w:val="99"/>
    <w:semiHidden/>
    <w:unhideWhenUsed/>
    <w:rsid w:val="00723FA7"/>
    <w:rPr>
      <w:color w:val="800080" w:themeColor="followedHyperlink"/>
      <w:u w:val="single"/>
    </w:rPr>
  </w:style>
  <w:style w:type="paragraph" w:styleId="Koptekst">
    <w:name w:val="header"/>
    <w:basedOn w:val="Standaard"/>
    <w:link w:val="KoptekstChar"/>
    <w:uiPriority w:val="99"/>
    <w:unhideWhenUsed/>
    <w:rsid w:val="00EA41D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41D4"/>
  </w:style>
  <w:style w:type="paragraph" w:styleId="Voettekst">
    <w:name w:val="footer"/>
    <w:basedOn w:val="Standaard"/>
    <w:link w:val="VoettekstChar"/>
    <w:uiPriority w:val="99"/>
    <w:unhideWhenUsed/>
    <w:rsid w:val="00EA41D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41D4"/>
  </w:style>
  <w:style w:type="paragraph" w:customStyle="1" w:styleId="538552DCBB0F4C4BB087ED922D6A6322">
    <w:name w:val="538552DCBB0F4C4BB087ED922D6A6322"/>
    <w:rsid w:val="00EA41D4"/>
    <w:rPr>
      <w:rFonts w:eastAsiaTheme="minorEastAsia"/>
      <w:lang w:eastAsia="nl-BE"/>
    </w:rPr>
  </w:style>
  <w:style w:type="paragraph" w:styleId="Lijstalinea">
    <w:name w:val="List Paragraph"/>
    <w:basedOn w:val="Standaard"/>
    <w:uiPriority w:val="34"/>
    <w:qFormat/>
    <w:rsid w:val="009763E4"/>
    <w:pPr>
      <w:ind w:left="720"/>
      <w:contextualSpacing/>
    </w:pPr>
  </w:style>
  <w:style w:type="table" w:styleId="Tabelraster">
    <w:name w:val="Table Grid"/>
    <w:basedOn w:val="Standaardtabel"/>
    <w:uiPriority w:val="59"/>
    <w:rsid w:val="006D3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9734388">
      <w:bodyDiv w:val="1"/>
      <w:marLeft w:val="0"/>
      <w:marRight w:val="0"/>
      <w:marTop w:val="0"/>
      <w:marBottom w:val="0"/>
      <w:divBdr>
        <w:top w:val="none" w:sz="0" w:space="0" w:color="auto"/>
        <w:left w:val="none" w:sz="0" w:space="0" w:color="auto"/>
        <w:bottom w:val="none" w:sz="0" w:space="0" w:color="auto"/>
        <w:right w:val="none" w:sz="0" w:space="0" w:color="auto"/>
      </w:divBdr>
      <w:divsChild>
        <w:div w:id="2008705553">
          <w:marLeft w:val="0"/>
          <w:marRight w:val="0"/>
          <w:marTop w:val="0"/>
          <w:marBottom w:val="0"/>
          <w:divBdr>
            <w:top w:val="none" w:sz="0" w:space="0" w:color="auto"/>
            <w:left w:val="none" w:sz="0" w:space="0" w:color="auto"/>
            <w:bottom w:val="none" w:sz="0" w:space="0" w:color="auto"/>
            <w:right w:val="none" w:sz="0" w:space="0" w:color="auto"/>
          </w:divBdr>
          <w:divsChild>
            <w:div w:id="1217274915">
              <w:marLeft w:val="0"/>
              <w:marRight w:val="0"/>
              <w:marTop w:val="0"/>
              <w:marBottom w:val="0"/>
              <w:divBdr>
                <w:top w:val="none" w:sz="0" w:space="0" w:color="auto"/>
                <w:left w:val="none" w:sz="0" w:space="0" w:color="auto"/>
                <w:bottom w:val="none" w:sz="0" w:space="0" w:color="auto"/>
                <w:right w:val="none" w:sz="0" w:space="0" w:color="auto"/>
              </w:divBdr>
              <w:divsChild>
                <w:div w:id="126144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elgische-bieren.be/" TargetMode="External"/><Relationship Id="rId18" Type="http://schemas.openxmlformats.org/officeDocument/2006/relationships/hyperlink" Target="http://www.hobbybrouwen.nl/forum/index.php?topic=207.0" TargetMode="External"/><Relationship Id="rId26" Type="http://schemas.openxmlformats.org/officeDocument/2006/relationships/hyperlink" Target="http://www.bierengezondheid.be/index.php/articles/nl/cid=17/aid=201/" TargetMode="External"/><Relationship Id="rId3" Type="http://schemas.openxmlformats.org/officeDocument/2006/relationships/styles" Target="styles.xml"/><Relationship Id="rId21" Type="http://schemas.openxmlformats.org/officeDocument/2006/relationships/hyperlink" Target="http://www.zjoef.nl" TargetMode="External"/><Relationship Id="rId7" Type="http://schemas.openxmlformats.org/officeDocument/2006/relationships/endnotes" Target="endnotes.xml"/><Relationship Id="rId12" Type="http://schemas.openxmlformats.org/officeDocument/2006/relationships/hyperlink" Target="http://www.triple-w.org/index.php?Itemid=77&amp;id=37&amp;option" TargetMode="External"/><Relationship Id="rId17" Type="http://schemas.openxmlformats.org/officeDocument/2006/relationships/hyperlink" Target="http://www.hobbybrouwen.nl/brouwko2.html" TargetMode="External"/><Relationship Id="rId25" Type="http://schemas.openxmlformats.org/officeDocument/2006/relationships/hyperlink" Target="http://wittepaard.roodetoren.nl/index.php?option=com_content&amp;view=article&amp;id=64" TargetMode="External"/><Relationship Id="rId2" Type="http://schemas.openxmlformats.org/officeDocument/2006/relationships/numbering" Target="numbering.xml"/><Relationship Id="rId16" Type="http://schemas.openxmlformats.org/officeDocument/2006/relationships/hyperlink" Target="http://www.hobbybrouwen.nl/brouwko2.html" TargetMode="External"/><Relationship Id="rId20" Type="http://schemas.openxmlformats.org/officeDocument/2006/relationships/hyperlink" Target="http://www.wortketel.nl/index.php?option=com_content&amp;view=article&amp;id=60&amp;Itemid=8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bbybrouwen.nl/rekenen/alcoholberekening_hydrometer.xls" TargetMode="External"/><Relationship Id="rId24" Type="http://schemas.openxmlformats.org/officeDocument/2006/relationships/hyperlink" Target="http://www.wetenschapsforum.nl/index.php/topic/72639-alcoholpercentage-berekenen/" TargetMode="External"/><Relationship Id="rId5" Type="http://schemas.openxmlformats.org/officeDocument/2006/relationships/webSettings" Target="webSettings.xml"/><Relationship Id="rId15" Type="http://schemas.openxmlformats.org/officeDocument/2006/relationships/hyperlink" Target="http://www.turbogist.nl/gebruiksaanwijzingen/postorder/nl/gebruiksaanwijzinghydrometer.pdf" TargetMode="External"/><Relationship Id="rId23" Type="http://schemas.openxmlformats.org/officeDocument/2006/relationships/hyperlink" Target="http://www.zjoef.nl/berekeningen.html"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hobbybrouwen.nl/artikel/sg.html"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bibere.com/Hydrometer_47.html" TargetMode="External"/><Relationship Id="rId22" Type="http://schemas.openxmlformats.org/officeDocument/2006/relationships/hyperlink" Target="http://www.zjoef.nl/bereiding.html" TargetMode="External"/><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07135F80663488F9D6096EBBAEDBA35"/>
        <w:category>
          <w:name w:val="Algemeen"/>
          <w:gallery w:val="placeholder"/>
        </w:category>
        <w:types>
          <w:type w:val="bbPlcHdr"/>
        </w:types>
        <w:behaviors>
          <w:behavior w:val="content"/>
        </w:behaviors>
        <w:guid w:val="{A78E1A41-6C6D-4200-A3B8-D32AB91FC6F9}"/>
      </w:docPartPr>
      <w:docPartBody>
        <w:p w:rsidR="00531200" w:rsidRDefault="00531200" w:rsidP="00531200">
          <w:pPr>
            <w:pStyle w:val="507135F80663488F9D6096EBBAEDBA35"/>
          </w:pPr>
          <w:r>
            <w:rPr>
              <w:lang w:val="nl-NL"/>
            </w:rPr>
            <w:t>[Geef de naam van de auteur op]</w:t>
          </w:r>
        </w:p>
      </w:docPartBody>
    </w:docPart>
  </w:docParts>
</w:glossaryDocument>
</file>

<file path=word/glossary/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Xirod">
    <w:altName w:val="Courier New"/>
    <w:panose1 w:val="00000000000000000000"/>
    <w:charset w:val="00"/>
    <w:family w:val="decorative"/>
    <w:notTrueType/>
    <w:pitch w:val="variable"/>
    <w:sig w:usb0="00000001" w:usb1="1000202B" w:usb2="00000000" w:usb3="00000000" w:csb0="00000093" w:csb1="00000000"/>
  </w:font>
  <w:font w:name="Verdana,Calib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31200"/>
    <w:rsid w:val="003A7AB1"/>
    <w:rsid w:val="00531200"/>
    <w:rsid w:val="007B0C1C"/>
    <w:rsid w:val="00846C07"/>
    <w:rsid w:val="008932DF"/>
    <w:rsid w:val="009D1359"/>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932D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C22A5FD67234EBBA8FBBCB880F9F0F0">
    <w:name w:val="EC22A5FD67234EBBA8FBBCB880F9F0F0"/>
    <w:rsid w:val="00531200"/>
  </w:style>
  <w:style w:type="paragraph" w:customStyle="1" w:styleId="507135F80663488F9D6096EBBAEDBA35">
    <w:name w:val="507135F80663488F9D6096EBBAEDBA35"/>
    <w:rsid w:val="00531200"/>
  </w:style>
  <w:style w:type="paragraph" w:customStyle="1" w:styleId="42054E2051B349EB99449C48CDE23F5C">
    <w:name w:val="42054E2051B349EB99449C48CDE23F5C"/>
    <w:rsid w:val="00531200"/>
  </w:style>
  <w:style w:type="paragraph" w:customStyle="1" w:styleId="B09EFB8959584E78964C26B0DA641E9F">
    <w:name w:val="B09EFB8959584E78964C26B0DA641E9F"/>
    <w:rsid w:val="0053120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33013-829F-4666-BAD6-76D963A2F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1455</Words>
  <Characters>8007</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OLVH</Company>
  <LinksUpToDate>false</LinksUpToDate>
  <CharactersWithSpaces>9444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Alcoholgehalte in bier</dc:creator>
  <cp:lastModifiedBy>Filip Schellaert</cp:lastModifiedBy>
  <cp:revision>4</cp:revision>
  <dcterms:created xsi:type="dcterms:W3CDTF">2013-03-24T13:02:00Z</dcterms:created>
  <dcterms:modified xsi:type="dcterms:W3CDTF">2013-03-24T19:30:00Z</dcterms:modified>
</cp:coreProperties>
</file>